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368" w:type="pct"/>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000" w:firstRow="0" w:lastRow="0" w:firstColumn="0" w:lastColumn="0" w:noHBand="0" w:noVBand="0"/>
      </w:tblPr>
      <w:tblGrid>
        <w:gridCol w:w="5318"/>
        <w:gridCol w:w="4720"/>
      </w:tblGrid>
      <w:tr w:rsidR="008446CD" w:rsidRPr="0018612D" w14:paraId="5E37D7E4" w14:textId="77777777" w:rsidTr="00BB0B73">
        <w:trPr>
          <w:trHeight w:val="1340"/>
        </w:trPr>
        <w:tc>
          <w:tcPr>
            <w:tcW w:w="2649" w:type="pct"/>
            <w:shd w:val="clear" w:color="auto" w:fill="FFFFFF"/>
          </w:tcPr>
          <w:p w14:paraId="39C6040A" w14:textId="1E7E723D" w:rsidR="00722B35" w:rsidRDefault="00641769" w:rsidP="0044333A">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SECOND</w:t>
            </w:r>
            <w:r w:rsidR="00C77804">
              <w:rPr>
                <w:rFonts w:ascii="Times New Roman" w:eastAsia="Times New Roman" w:hAnsi="Times New Roman" w:cs="Times New Roman"/>
                <w:b/>
                <w:sz w:val="24"/>
                <w:szCs w:val="24"/>
              </w:rPr>
              <w:t xml:space="preserve"> MONTHLY MEETING         </w:t>
            </w:r>
            <w:r w:rsidR="008446CD" w:rsidRPr="0018612D">
              <w:rPr>
                <w:rFonts w:ascii="Times New Roman" w:eastAsia="Times New Roman" w:hAnsi="Times New Roman" w:cs="Times New Roman"/>
                <w:b/>
                <w:sz w:val="24"/>
                <w:szCs w:val="24"/>
              </w:rPr>
              <w:t>VILLAGE OF TRUMANSBURG</w:t>
            </w:r>
          </w:p>
          <w:p w14:paraId="4A6363E0" w14:textId="1228F94A" w:rsidR="008446CD" w:rsidRPr="0018612D" w:rsidRDefault="00C77804" w:rsidP="00C77804">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B</w:t>
            </w:r>
            <w:r w:rsidR="008446CD" w:rsidRPr="0018612D">
              <w:rPr>
                <w:rFonts w:ascii="Times New Roman" w:eastAsia="Times New Roman" w:hAnsi="Times New Roman" w:cs="Times New Roman"/>
                <w:b/>
                <w:sz w:val="24"/>
                <w:szCs w:val="24"/>
              </w:rPr>
              <w:t xml:space="preserve">OARD </w:t>
            </w:r>
            <w:r>
              <w:rPr>
                <w:rFonts w:ascii="Times New Roman" w:eastAsia="Times New Roman" w:hAnsi="Times New Roman" w:cs="Times New Roman"/>
                <w:b/>
                <w:sz w:val="24"/>
                <w:szCs w:val="24"/>
              </w:rPr>
              <w:t>of TRUSTEES</w:t>
            </w:r>
          </w:p>
          <w:p w14:paraId="5D205682" w14:textId="1134707E" w:rsidR="008446CD" w:rsidRPr="0018612D" w:rsidRDefault="00582BB9" w:rsidP="003F16BB">
            <w:pPr>
              <w:tabs>
                <w:tab w:val="left" w:pos="1065"/>
              </w:tabs>
              <w:spacing w:after="0" w:line="240" w:lineRule="auto"/>
              <w:jc w:val="center"/>
              <w:rPr>
                <w:rFonts w:ascii="Times New Roman" w:eastAsia="Times New Roman" w:hAnsi="Times New Roman" w:cs="Times New Roman"/>
                <w:szCs w:val="20"/>
              </w:rPr>
            </w:pPr>
            <w:r>
              <w:rPr>
                <w:rFonts w:ascii="Times New Roman" w:eastAsia="Times New Roman" w:hAnsi="Times New Roman" w:cs="Times New Roman"/>
                <w:szCs w:val="20"/>
              </w:rPr>
              <w:t>February</w:t>
            </w:r>
            <w:r w:rsidR="009A3254" w:rsidRPr="003653C7">
              <w:rPr>
                <w:rFonts w:ascii="Times New Roman" w:eastAsia="Times New Roman" w:hAnsi="Times New Roman" w:cs="Times New Roman"/>
                <w:szCs w:val="20"/>
              </w:rPr>
              <w:t xml:space="preserve"> </w:t>
            </w:r>
            <w:r>
              <w:rPr>
                <w:rFonts w:ascii="Times New Roman" w:eastAsia="Times New Roman" w:hAnsi="Times New Roman" w:cs="Times New Roman"/>
                <w:szCs w:val="20"/>
              </w:rPr>
              <w:t>16th</w:t>
            </w:r>
            <w:r w:rsidR="009A3254" w:rsidRPr="003653C7">
              <w:rPr>
                <w:rFonts w:ascii="Times New Roman" w:eastAsia="Times New Roman" w:hAnsi="Times New Roman" w:cs="Times New Roman"/>
                <w:szCs w:val="20"/>
              </w:rPr>
              <w:t>, 20</w:t>
            </w:r>
            <w:r w:rsidR="003653C7" w:rsidRPr="003653C7">
              <w:rPr>
                <w:rFonts w:ascii="Times New Roman" w:eastAsia="Times New Roman" w:hAnsi="Times New Roman" w:cs="Times New Roman"/>
                <w:szCs w:val="20"/>
              </w:rPr>
              <w:t>2</w:t>
            </w:r>
            <w:r w:rsidR="00EC164F">
              <w:rPr>
                <w:rFonts w:ascii="Times New Roman" w:eastAsia="Times New Roman" w:hAnsi="Times New Roman" w:cs="Times New Roman"/>
                <w:szCs w:val="20"/>
              </w:rPr>
              <w:t>3</w:t>
            </w:r>
          </w:p>
          <w:p w14:paraId="3CA3AFB0" w14:textId="77777777" w:rsidR="0029042D" w:rsidRPr="0018612D" w:rsidRDefault="0029042D" w:rsidP="003F16BB">
            <w:pPr>
              <w:tabs>
                <w:tab w:val="left" w:pos="1065"/>
              </w:tabs>
              <w:spacing w:after="0" w:line="240" w:lineRule="auto"/>
              <w:jc w:val="center"/>
              <w:rPr>
                <w:rFonts w:ascii="Times New Roman" w:eastAsia="Times New Roman" w:hAnsi="Times New Roman" w:cs="Times New Roman"/>
                <w:szCs w:val="20"/>
              </w:rPr>
            </w:pPr>
          </w:p>
        </w:tc>
        <w:tc>
          <w:tcPr>
            <w:tcW w:w="2351" w:type="pct"/>
            <w:shd w:val="clear" w:color="auto" w:fill="FFFFFF"/>
          </w:tcPr>
          <w:p w14:paraId="015EF289" w14:textId="53294EAB" w:rsidR="00965CF0" w:rsidRPr="0018612D" w:rsidRDefault="008446CD" w:rsidP="00965CF0">
            <w:pPr>
              <w:tabs>
                <w:tab w:val="left" w:pos="1065"/>
              </w:tabs>
              <w:spacing w:after="0" w:line="240" w:lineRule="auto"/>
              <w:rPr>
                <w:rFonts w:ascii="Times New Roman" w:eastAsia="Times New Roman" w:hAnsi="Times New Roman" w:cs="Times New Roman"/>
                <w:szCs w:val="20"/>
              </w:rPr>
            </w:pPr>
            <w:r w:rsidRPr="0018612D">
              <w:rPr>
                <w:rFonts w:ascii="Times New Roman" w:eastAsia="Times New Roman" w:hAnsi="Times New Roman" w:cs="Times New Roman"/>
                <w:sz w:val="24"/>
                <w:szCs w:val="24"/>
              </w:rPr>
              <w:t xml:space="preserve">Date:  </w:t>
            </w:r>
            <w:r w:rsidRPr="0018612D">
              <w:rPr>
                <w:rFonts w:ascii="Times New Roman" w:eastAsia="Times New Roman" w:hAnsi="Times New Roman" w:cs="Times New Roman"/>
                <w:sz w:val="24"/>
                <w:szCs w:val="24"/>
              </w:rPr>
              <w:tab/>
            </w:r>
            <w:r w:rsidRPr="0018612D">
              <w:rPr>
                <w:rFonts w:ascii="Times New Roman" w:eastAsia="Times New Roman" w:hAnsi="Times New Roman" w:cs="Times New Roman"/>
                <w:sz w:val="24"/>
                <w:szCs w:val="24"/>
              </w:rPr>
              <w:tab/>
            </w:r>
            <w:r w:rsidR="00582BB9">
              <w:rPr>
                <w:rFonts w:ascii="Times New Roman" w:eastAsia="Times New Roman" w:hAnsi="Times New Roman" w:cs="Times New Roman"/>
                <w:sz w:val="24"/>
                <w:szCs w:val="24"/>
              </w:rPr>
              <w:t>February</w:t>
            </w:r>
            <w:r w:rsidR="002A3928">
              <w:rPr>
                <w:rFonts w:ascii="Times New Roman" w:eastAsia="Times New Roman" w:hAnsi="Times New Roman" w:cs="Times New Roman"/>
                <w:sz w:val="24"/>
                <w:szCs w:val="24"/>
              </w:rPr>
              <w:t xml:space="preserve"> </w:t>
            </w:r>
            <w:r w:rsidR="00582BB9">
              <w:rPr>
                <w:rFonts w:ascii="Times New Roman" w:eastAsia="Times New Roman" w:hAnsi="Times New Roman" w:cs="Times New Roman"/>
                <w:sz w:val="24"/>
                <w:szCs w:val="24"/>
              </w:rPr>
              <w:t>16th</w:t>
            </w:r>
            <w:r w:rsidR="00965CF0" w:rsidRPr="003653C7">
              <w:rPr>
                <w:rFonts w:ascii="Times New Roman" w:eastAsia="Times New Roman" w:hAnsi="Times New Roman" w:cs="Times New Roman"/>
                <w:szCs w:val="20"/>
              </w:rPr>
              <w:t>, 202</w:t>
            </w:r>
            <w:r w:rsidR="00EC164F">
              <w:rPr>
                <w:rFonts w:ascii="Times New Roman" w:eastAsia="Times New Roman" w:hAnsi="Times New Roman" w:cs="Times New Roman"/>
                <w:szCs w:val="20"/>
              </w:rPr>
              <w:t>3</w:t>
            </w:r>
          </w:p>
          <w:p w14:paraId="6E97D371" w14:textId="328B2698" w:rsidR="008446CD" w:rsidRPr="009F6BCE" w:rsidRDefault="008446CD" w:rsidP="008446CD">
            <w:pPr>
              <w:spacing w:after="0" w:line="240" w:lineRule="auto"/>
              <w:rPr>
                <w:rFonts w:ascii="Times New Roman" w:eastAsia="Times New Roman" w:hAnsi="Times New Roman" w:cs="Times New Roman"/>
                <w:sz w:val="12"/>
                <w:szCs w:val="12"/>
                <w:u w:val="single"/>
              </w:rPr>
            </w:pPr>
          </w:p>
          <w:p w14:paraId="51979474" w14:textId="0E1F3FF3" w:rsidR="008446CD" w:rsidRPr="0018612D" w:rsidRDefault="008446CD" w:rsidP="008446CD">
            <w:pPr>
              <w:spacing w:after="0" w:line="240" w:lineRule="auto"/>
              <w:rPr>
                <w:rFonts w:ascii="Times New Roman" w:eastAsia="Times New Roman" w:hAnsi="Times New Roman" w:cs="Times New Roman"/>
                <w:sz w:val="12"/>
                <w:szCs w:val="12"/>
              </w:rPr>
            </w:pPr>
            <w:r w:rsidRPr="009F6BCE">
              <w:rPr>
                <w:rFonts w:ascii="Times New Roman" w:eastAsia="Times New Roman" w:hAnsi="Times New Roman" w:cs="Times New Roman"/>
                <w:sz w:val="24"/>
                <w:szCs w:val="24"/>
              </w:rPr>
              <w:t>Time:</w:t>
            </w:r>
            <w:r w:rsidRPr="009F6BCE">
              <w:rPr>
                <w:rFonts w:ascii="Times New Roman" w:eastAsia="Times New Roman" w:hAnsi="Times New Roman" w:cs="Times New Roman"/>
                <w:sz w:val="24"/>
                <w:szCs w:val="24"/>
              </w:rPr>
              <w:tab/>
            </w:r>
            <w:r w:rsidRPr="009F6BCE">
              <w:rPr>
                <w:rFonts w:ascii="Times New Roman" w:eastAsia="Times New Roman" w:hAnsi="Times New Roman" w:cs="Times New Roman"/>
                <w:sz w:val="24"/>
                <w:szCs w:val="24"/>
              </w:rPr>
              <w:tab/>
            </w:r>
            <w:r w:rsidR="00AA480F" w:rsidRPr="00BD2E80">
              <w:rPr>
                <w:rFonts w:ascii="Times New Roman" w:eastAsia="Times New Roman" w:hAnsi="Times New Roman" w:cs="Times New Roman"/>
                <w:sz w:val="24"/>
                <w:szCs w:val="24"/>
              </w:rPr>
              <w:t>7:</w:t>
            </w:r>
            <w:r w:rsidR="00582BB9">
              <w:rPr>
                <w:rFonts w:ascii="Times New Roman" w:eastAsia="Times New Roman" w:hAnsi="Times New Roman" w:cs="Times New Roman"/>
                <w:sz w:val="24"/>
                <w:szCs w:val="24"/>
              </w:rPr>
              <w:t>04</w:t>
            </w:r>
            <w:r w:rsidR="0050696E" w:rsidRPr="00BD2E80">
              <w:rPr>
                <w:rFonts w:ascii="Times New Roman" w:eastAsia="Times New Roman" w:hAnsi="Times New Roman" w:cs="Times New Roman"/>
                <w:sz w:val="24"/>
                <w:szCs w:val="24"/>
              </w:rPr>
              <w:t>PM</w:t>
            </w:r>
            <w:r w:rsidRPr="00BD2E80">
              <w:rPr>
                <w:rFonts w:ascii="Times New Roman" w:eastAsia="Times New Roman" w:hAnsi="Times New Roman" w:cs="Times New Roman"/>
                <w:sz w:val="24"/>
                <w:szCs w:val="24"/>
              </w:rPr>
              <w:t xml:space="preserve"> to</w:t>
            </w:r>
            <w:r w:rsidR="008F6C70" w:rsidRPr="00BD2E80">
              <w:rPr>
                <w:rFonts w:ascii="Times New Roman" w:eastAsia="Times New Roman" w:hAnsi="Times New Roman" w:cs="Times New Roman"/>
                <w:sz w:val="24"/>
                <w:szCs w:val="24"/>
              </w:rPr>
              <w:t xml:space="preserve"> </w:t>
            </w:r>
            <w:r w:rsidR="00582BB9">
              <w:rPr>
                <w:rFonts w:ascii="Times New Roman" w:eastAsia="Times New Roman" w:hAnsi="Times New Roman" w:cs="Times New Roman"/>
                <w:sz w:val="24"/>
                <w:szCs w:val="24"/>
              </w:rPr>
              <w:t>10</w:t>
            </w:r>
            <w:r w:rsidR="00EC164F">
              <w:rPr>
                <w:rFonts w:ascii="Times New Roman" w:eastAsia="Times New Roman" w:hAnsi="Times New Roman" w:cs="Times New Roman"/>
                <w:sz w:val="24"/>
                <w:szCs w:val="24"/>
              </w:rPr>
              <w:t>:</w:t>
            </w:r>
            <w:r w:rsidR="00582BB9">
              <w:rPr>
                <w:rFonts w:ascii="Times New Roman" w:eastAsia="Times New Roman" w:hAnsi="Times New Roman" w:cs="Times New Roman"/>
                <w:sz w:val="24"/>
                <w:szCs w:val="24"/>
              </w:rPr>
              <w:t>04</w:t>
            </w:r>
            <w:r w:rsidR="00965CF0" w:rsidRPr="00BD2E80">
              <w:rPr>
                <w:rFonts w:ascii="Times New Roman" w:eastAsia="Times New Roman" w:hAnsi="Times New Roman" w:cs="Times New Roman"/>
                <w:sz w:val="24"/>
                <w:szCs w:val="24"/>
              </w:rPr>
              <w:t>P</w:t>
            </w:r>
            <w:r w:rsidR="0050696E" w:rsidRPr="00BD2E80">
              <w:rPr>
                <w:rFonts w:ascii="Times New Roman" w:eastAsia="Times New Roman" w:hAnsi="Times New Roman" w:cs="Times New Roman"/>
                <w:sz w:val="24"/>
                <w:szCs w:val="24"/>
              </w:rPr>
              <w:t>M</w:t>
            </w:r>
          </w:p>
          <w:p w14:paraId="3F271077" w14:textId="77777777" w:rsidR="008446CD" w:rsidRPr="0018612D" w:rsidRDefault="008446CD" w:rsidP="008446CD">
            <w:pPr>
              <w:spacing w:after="0" w:line="240" w:lineRule="auto"/>
              <w:rPr>
                <w:rFonts w:ascii="Times New Roman" w:eastAsia="Times New Roman" w:hAnsi="Times New Roman" w:cs="Times New Roman"/>
                <w:szCs w:val="20"/>
                <w:u w:val="single"/>
              </w:rPr>
            </w:pPr>
            <w:r w:rsidRPr="0018612D">
              <w:rPr>
                <w:rFonts w:ascii="Times New Roman" w:eastAsia="Times New Roman" w:hAnsi="Times New Roman" w:cs="Times New Roman"/>
                <w:sz w:val="24"/>
                <w:szCs w:val="24"/>
              </w:rPr>
              <w:t xml:space="preserve">Location:  </w:t>
            </w:r>
            <w:r w:rsidRPr="0018612D">
              <w:rPr>
                <w:rFonts w:ascii="Times New Roman" w:eastAsia="Times New Roman" w:hAnsi="Times New Roman" w:cs="Times New Roman"/>
                <w:sz w:val="24"/>
                <w:szCs w:val="24"/>
              </w:rPr>
              <w:tab/>
            </w:r>
            <w:r w:rsidRPr="0018612D">
              <w:rPr>
                <w:rFonts w:ascii="Times New Roman" w:eastAsia="Times New Roman" w:hAnsi="Times New Roman" w:cs="Times New Roman"/>
                <w:sz w:val="24"/>
                <w:szCs w:val="24"/>
                <w:u w:val="single"/>
              </w:rPr>
              <w:t>Village Hall, 56 E. Main St.</w:t>
            </w:r>
          </w:p>
          <w:p w14:paraId="2BC3754A" w14:textId="77777777" w:rsidR="008446CD" w:rsidRDefault="008446CD" w:rsidP="008446CD">
            <w:pPr>
              <w:spacing w:after="0" w:line="240" w:lineRule="auto"/>
              <w:rPr>
                <w:rFonts w:ascii="Times New Roman" w:eastAsia="Times New Roman" w:hAnsi="Times New Roman" w:cs="Times New Roman"/>
                <w:sz w:val="24"/>
                <w:szCs w:val="24"/>
                <w:u w:val="single"/>
              </w:rPr>
            </w:pPr>
            <w:r w:rsidRPr="0018612D">
              <w:rPr>
                <w:rFonts w:ascii="Times New Roman" w:eastAsia="Times New Roman" w:hAnsi="Times New Roman" w:cs="Times New Roman"/>
                <w:sz w:val="24"/>
                <w:szCs w:val="24"/>
              </w:rPr>
              <w:tab/>
            </w:r>
            <w:r w:rsidRPr="0018612D">
              <w:rPr>
                <w:rFonts w:ascii="Times New Roman" w:eastAsia="Times New Roman" w:hAnsi="Times New Roman" w:cs="Times New Roman"/>
                <w:sz w:val="24"/>
                <w:szCs w:val="24"/>
              </w:rPr>
              <w:tab/>
            </w:r>
            <w:r w:rsidRPr="0018612D">
              <w:rPr>
                <w:rFonts w:ascii="Times New Roman" w:eastAsia="Times New Roman" w:hAnsi="Times New Roman" w:cs="Times New Roman"/>
                <w:sz w:val="24"/>
                <w:szCs w:val="24"/>
                <w:u w:val="single"/>
              </w:rPr>
              <w:t>Trumansburg, NY 14886</w:t>
            </w:r>
          </w:p>
          <w:p w14:paraId="58AF7567" w14:textId="517109BE" w:rsidR="00965CF0" w:rsidRPr="00461D34" w:rsidRDefault="00965CF0" w:rsidP="00461D34">
            <w:pPr>
              <w:spacing w:after="0" w:line="240" w:lineRule="auto"/>
              <w:rPr>
                <w:rFonts w:ascii="Times New Roman" w:hAnsi="Times New Roman" w:cs="Times New Roman"/>
                <w:sz w:val="18"/>
                <w:szCs w:val="18"/>
              </w:rPr>
            </w:pPr>
            <w:r w:rsidRPr="000E4C00">
              <w:rPr>
                <w:rFonts w:ascii="Times New Roman" w:eastAsia="Times New Roman" w:hAnsi="Times New Roman" w:cs="Times New Roman"/>
                <w:sz w:val="18"/>
                <w:szCs w:val="18"/>
              </w:rPr>
              <w:t>Zoom</w:t>
            </w:r>
            <w:r w:rsidR="00C77804" w:rsidRPr="000E4C00">
              <w:rPr>
                <w:rFonts w:ascii="Times New Roman" w:eastAsia="Times New Roman" w:hAnsi="Times New Roman" w:cs="Times New Roman"/>
                <w:sz w:val="18"/>
                <w:szCs w:val="18"/>
              </w:rPr>
              <w:t xml:space="preserve"> Meeting ID</w:t>
            </w:r>
            <w:r w:rsidR="00C77804" w:rsidRPr="000E4C00">
              <w:rPr>
                <w:rFonts w:ascii="Times New Roman" w:hAnsi="Times New Roman" w:cs="Times New Roman"/>
                <w:sz w:val="18"/>
                <w:szCs w:val="18"/>
              </w:rPr>
              <w:t xml:space="preserve">: 89726679850 </w:t>
            </w:r>
            <w:r w:rsidR="00461D34">
              <w:rPr>
                <w:rFonts w:ascii="Times New Roman" w:hAnsi="Times New Roman" w:cs="Times New Roman"/>
                <w:sz w:val="18"/>
                <w:szCs w:val="18"/>
              </w:rPr>
              <w:t xml:space="preserve">        </w:t>
            </w:r>
            <w:proofErr w:type="spellStart"/>
            <w:r w:rsidR="00461D34">
              <w:rPr>
                <w:rFonts w:ascii="Times New Roman" w:hAnsi="Times New Roman" w:cs="Times New Roman"/>
                <w:sz w:val="18"/>
                <w:szCs w:val="18"/>
              </w:rPr>
              <w:t>ph</w:t>
            </w:r>
            <w:proofErr w:type="spellEnd"/>
            <w:r w:rsidR="00C77804" w:rsidRPr="000E4C00">
              <w:rPr>
                <w:rFonts w:ascii="Times New Roman" w:hAnsi="Times New Roman" w:cs="Times New Roman"/>
                <w:sz w:val="18"/>
                <w:szCs w:val="18"/>
              </w:rPr>
              <w:t>: (929)436-2866</w:t>
            </w:r>
          </w:p>
        </w:tc>
      </w:tr>
      <w:tr w:rsidR="008446CD" w:rsidRPr="0018612D" w14:paraId="60A604CD" w14:textId="77777777" w:rsidTr="00B751B8">
        <w:tblPrEx>
          <w:shd w:val="clear" w:color="auto" w:fill="auto"/>
        </w:tblPrEx>
        <w:trPr>
          <w:trHeight w:val="1322"/>
        </w:trPr>
        <w:tc>
          <w:tcPr>
            <w:tcW w:w="5000" w:type="pct"/>
            <w:gridSpan w:val="2"/>
            <w:shd w:val="clear" w:color="auto" w:fill="auto"/>
          </w:tcPr>
          <w:p w14:paraId="1F62401D" w14:textId="7776175A" w:rsidR="003E3D66" w:rsidRDefault="008446CD" w:rsidP="008446CD">
            <w:pPr>
              <w:spacing w:after="0" w:line="240" w:lineRule="auto"/>
              <w:rPr>
                <w:rFonts w:ascii="Times New Roman" w:eastAsia="Times New Roman" w:hAnsi="Times New Roman" w:cs="Times New Roman"/>
              </w:rPr>
            </w:pPr>
            <w:r w:rsidRPr="0018612D">
              <w:rPr>
                <w:rFonts w:ascii="Times New Roman" w:eastAsia="Times New Roman" w:hAnsi="Times New Roman" w:cs="Times New Roman"/>
                <w:b/>
              </w:rPr>
              <w:t>BOARD MEMBERS PRESENT</w:t>
            </w:r>
            <w:r w:rsidRPr="0018612D">
              <w:rPr>
                <w:rFonts w:ascii="Times New Roman" w:eastAsia="Times New Roman" w:hAnsi="Times New Roman" w:cs="Times New Roman"/>
              </w:rPr>
              <w:t>:</w:t>
            </w:r>
            <w:r w:rsidR="00876295">
              <w:rPr>
                <w:rFonts w:ascii="Times New Roman" w:eastAsia="Times New Roman" w:hAnsi="Times New Roman" w:cs="Times New Roman"/>
              </w:rPr>
              <w:t xml:space="preserve"> </w:t>
            </w:r>
            <w:r w:rsidR="003E3D66" w:rsidRPr="0018612D">
              <w:rPr>
                <w:rFonts w:ascii="Times New Roman" w:eastAsia="Times New Roman" w:hAnsi="Times New Roman" w:cs="Times New Roman"/>
              </w:rPr>
              <w:t xml:space="preserve">Mayor </w:t>
            </w:r>
            <w:r w:rsidR="000E0307">
              <w:rPr>
                <w:rFonts w:ascii="Times New Roman" w:eastAsia="Times New Roman" w:hAnsi="Times New Roman" w:cs="Times New Roman"/>
              </w:rPr>
              <w:t>Rordan Hart</w:t>
            </w:r>
            <w:r w:rsidR="005E5655">
              <w:rPr>
                <w:rFonts w:ascii="Times New Roman" w:eastAsia="Times New Roman" w:hAnsi="Times New Roman" w:cs="Times New Roman"/>
              </w:rPr>
              <w:t>;</w:t>
            </w:r>
            <w:r w:rsidR="003E3D66" w:rsidRPr="0018612D">
              <w:rPr>
                <w:rFonts w:ascii="Times New Roman" w:eastAsia="Times New Roman" w:hAnsi="Times New Roman" w:cs="Times New Roman"/>
              </w:rPr>
              <w:t xml:space="preserve"> </w:t>
            </w:r>
            <w:r w:rsidR="00BC0542" w:rsidRPr="0018612D">
              <w:rPr>
                <w:rFonts w:ascii="Times New Roman" w:eastAsia="Times New Roman" w:hAnsi="Times New Roman" w:cs="Times New Roman"/>
              </w:rPr>
              <w:t xml:space="preserve">Dep. Mayor </w:t>
            </w:r>
            <w:r w:rsidR="000E0307">
              <w:rPr>
                <w:rFonts w:ascii="Times New Roman" w:eastAsia="Times New Roman" w:hAnsi="Times New Roman" w:cs="Times New Roman"/>
              </w:rPr>
              <w:t>Ben Carver</w:t>
            </w:r>
            <w:r w:rsidR="00582BB9">
              <w:rPr>
                <w:rFonts w:ascii="Times New Roman" w:eastAsia="Times New Roman" w:hAnsi="Times New Roman" w:cs="Times New Roman"/>
              </w:rPr>
              <w:t xml:space="preserve"> (virtual)</w:t>
            </w:r>
            <w:r w:rsidR="005E5655">
              <w:rPr>
                <w:rFonts w:ascii="Times New Roman" w:eastAsia="Times New Roman" w:hAnsi="Times New Roman" w:cs="Times New Roman"/>
              </w:rPr>
              <w:t>;</w:t>
            </w:r>
            <w:r w:rsidR="00BB40DF" w:rsidRPr="0018612D">
              <w:rPr>
                <w:rFonts w:ascii="Times New Roman" w:eastAsia="Times New Roman" w:hAnsi="Times New Roman" w:cs="Times New Roman"/>
              </w:rPr>
              <w:t xml:space="preserve"> Trustee</w:t>
            </w:r>
            <w:r w:rsidR="002A3928">
              <w:rPr>
                <w:rFonts w:ascii="Times New Roman" w:eastAsia="Times New Roman" w:hAnsi="Times New Roman" w:cs="Times New Roman"/>
              </w:rPr>
              <w:t xml:space="preserve">s </w:t>
            </w:r>
            <w:r w:rsidR="00D06834">
              <w:rPr>
                <w:rFonts w:ascii="Times New Roman" w:eastAsia="Times New Roman" w:hAnsi="Times New Roman" w:cs="Times New Roman"/>
              </w:rPr>
              <w:t xml:space="preserve">Ben Darfler, </w:t>
            </w:r>
            <w:r w:rsidR="005E5655">
              <w:rPr>
                <w:rFonts w:ascii="Times New Roman" w:eastAsia="Times New Roman" w:hAnsi="Times New Roman" w:cs="Times New Roman"/>
              </w:rPr>
              <w:t>Keith Hannon</w:t>
            </w:r>
            <w:r w:rsidR="00F0706C">
              <w:rPr>
                <w:rFonts w:ascii="Times New Roman" w:eastAsia="Times New Roman" w:hAnsi="Times New Roman" w:cs="Times New Roman"/>
              </w:rPr>
              <w:t>, Marcia Horn</w:t>
            </w:r>
          </w:p>
          <w:p w14:paraId="17425CCC" w14:textId="77777777" w:rsidR="003E3D66" w:rsidRPr="0018612D" w:rsidRDefault="003E3D66" w:rsidP="008446CD">
            <w:pPr>
              <w:spacing w:after="0" w:line="240" w:lineRule="auto"/>
              <w:rPr>
                <w:rFonts w:ascii="Times New Roman" w:eastAsia="Times New Roman" w:hAnsi="Times New Roman" w:cs="Times New Roman"/>
              </w:rPr>
            </w:pPr>
          </w:p>
          <w:p w14:paraId="431A3D14" w14:textId="5014AD93" w:rsidR="008446CD" w:rsidRPr="000E4C00" w:rsidRDefault="008446CD" w:rsidP="00D06834">
            <w:pPr>
              <w:spacing w:after="0" w:line="240" w:lineRule="auto"/>
              <w:rPr>
                <w:rFonts w:ascii="Times New Roman" w:eastAsia="Times New Roman" w:hAnsi="Times New Roman" w:cs="Times New Roman"/>
              </w:rPr>
            </w:pPr>
            <w:r w:rsidRPr="0018612D">
              <w:rPr>
                <w:rFonts w:ascii="Times New Roman" w:eastAsia="Times New Roman" w:hAnsi="Times New Roman" w:cs="Times New Roman"/>
                <w:b/>
                <w:caps/>
              </w:rPr>
              <w:t>OFFICERS PRESENT</w:t>
            </w:r>
            <w:r w:rsidRPr="0018612D">
              <w:rPr>
                <w:rFonts w:ascii="Times New Roman" w:eastAsia="Times New Roman" w:hAnsi="Times New Roman" w:cs="Times New Roman"/>
              </w:rPr>
              <w:t>:</w:t>
            </w:r>
            <w:r w:rsidR="00785916">
              <w:rPr>
                <w:rFonts w:ascii="Times New Roman" w:eastAsia="Times New Roman" w:hAnsi="Times New Roman" w:cs="Times New Roman"/>
              </w:rPr>
              <w:t xml:space="preserve"> </w:t>
            </w:r>
            <w:r w:rsidR="00582BB9">
              <w:rPr>
                <w:rFonts w:ascii="Times New Roman" w:eastAsia="Times New Roman" w:hAnsi="Times New Roman" w:cs="Times New Roman"/>
              </w:rPr>
              <w:t xml:space="preserve">Village Treasurer, Vicki Badalamenti; </w:t>
            </w:r>
            <w:r w:rsidR="00E25B6A" w:rsidRPr="0018612D">
              <w:rPr>
                <w:rFonts w:ascii="Times New Roman" w:eastAsia="Times New Roman" w:hAnsi="Times New Roman" w:cs="Times New Roman"/>
              </w:rPr>
              <w:t xml:space="preserve">Village </w:t>
            </w:r>
            <w:r w:rsidR="002A3928">
              <w:rPr>
                <w:rFonts w:ascii="Times New Roman" w:eastAsia="Times New Roman" w:hAnsi="Times New Roman" w:cs="Times New Roman"/>
              </w:rPr>
              <w:t>Deputy Clerk / Deputy Treasurer</w:t>
            </w:r>
            <w:r w:rsidR="00785916">
              <w:rPr>
                <w:rFonts w:ascii="Times New Roman" w:eastAsia="Times New Roman" w:hAnsi="Times New Roman" w:cs="Times New Roman"/>
              </w:rPr>
              <w:t xml:space="preserve">, </w:t>
            </w:r>
            <w:r w:rsidR="002A3928">
              <w:rPr>
                <w:rFonts w:ascii="Times New Roman" w:eastAsia="Times New Roman" w:hAnsi="Times New Roman" w:cs="Times New Roman"/>
              </w:rPr>
              <w:t>Jessica Giles</w:t>
            </w:r>
          </w:p>
        </w:tc>
      </w:tr>
    </w:tbl>
    <w:p w14:paraId="5C1312D3" w14:textId="4B64C703" w:rsidR="008446CD" w:rsidRPr="000E0307" w:rsidRDefault="002A34A1" w:rsidP="003F16BB">
      <w:pPr>
        <w:tabs>
          <w:tab w:val="left" w:pos="0"/>
        </w:tabs>
        <w:ind w:hanging="720"/>
        <w:rPr>
          <w:rFonts w:ascii="Times New Roman" w:hAnsi="Times New Roman" w:cs="Times New Roman"/>
          <w:b/>
          <w:sz w:val="24"/>
          <w:szCs w:val="24"/>
        </w:rPr>
      </w:pPr>
      <w:r w:rsidRPr="000E0307">
        <w:rPr>
          <w:rFonts w:ascii="Times New Roman" w:hAnsi="Times New Roman" w:cs="Times New Roman"/>
          <w:b/>
          <w:sz w:val="24"/>
          <w:szCs w:val="24"/>
        </w:rPr>
        <w:t xml:space="preserve"> Mayor </w:t>
      </w:r>
      <w:r w:rsidR="003653C7">
        <w:rPr>
          <w:rFonts w:ascii="Times New Roman" w:hAnsi="Times New Roman" w:cs="Times New Roman"/>
          <w:b/>
          <w:sz w:val="24"/>
          <w:szCs w:val="24"/>
        </w:rPr>
        <w:t xml:space="preserve">Hart </w:t>
      </w:r>
      <w:r w:rsidR="008446CD" w:rsidRPr="000E0307">
        <w:rPr>
          <w:rFonts w:ascii="Times New Roman" w:hAnsi="Times New Roman" w:cs="Times New Roman"/>
          <w:b/>
          <w:sz w:val="24"/>
          <w:szCs w:val="24"/>
        </w:rPr>
        <w:t>ca</w:t>
      </w:r>
      <w:r w:rsidR="004F057B" w:rsidRPr="000E0307">
        <w:rPr>
          <w:rFonts w:ascii="Times New Roman" w:hAnsi="Times New Roman" w:cs="Times New Roman"/>
          <w:b/>
          <w:sz w:val="24"/>
          <w:szCs w:val="24"/>
        </w:rPr>
        <w:t xml:space="preserve">lled the Meeting to order at </w:t>
      </w:r>
      <w:r w:rsidR="004F057B" w:rsidRPr="00336683">
        <w:rPr>
          <w:rFonts w:ascii="Times New Roman" w:hAnsi="Times New Roman" w:cs="Times New Roman"/>
          <w:b/>
          <w:sz w:val="24"/>
          <w:szCs w:val="24"/>
        </w:rPr>
        <w:t>7:</w:t>
      </w:r>
      <w:r w:rsidR="00582BB9">
        <w:rPr>
          <w:rFonts w:ascii="Times New Roman" w:hAnsi="Times New Roman" w:cs="Times New Roman"/>
          <w:b/>
          <w:sz w:val="24"/>
          <w:szCs w:val="24"/>
        </w:rPr>
        <w:t>04</w:t>
      </w:r>
      <w:r w:rsidR="00EC164F">
        <w:rPr>
          <w:rFonts w:ascii="Times New Roman" w:hAnsi="Times New Roman" w:cs="Times New Roman"/>
          <w:b/>
          <w:sz w:val="24"/>
          <w:szCs w:val="24"/>
        </w:rPr>
        <w:t>PM</w:t>
      </w:r>
    </w:p>
    <w:tbl>
      <w:tblPr>
        <w:tblW w:w="10440" w:type="dxa"/>
        <w:tblInd w:w="-612" w:type="dxa"/>
        <w:tblBorders>
          <w:top w:val="single" w:sz="4" w:space="0" w:color="auto"/>
          <w:left w:val="single" w:sz="4" w:space="0" w:color="auto"/>
          <w:bottom w:val="single" w:sz="4" w:space="0" w:color="auto"/>
          <w:right w:val="single" w:sz="4" w:space="0" w:color="auto"/>
        </w:tblBorders>
        <w:shd w:val="clear" w:color="auto" w:fill="CCCCCC"/>
        <w:tblLayout w:type="fixed"/>
        <w:tblLook w:val="0000" w:firstRow="0" w:lastRow="0" w:firstColumn="0" w:lastColumn="0" w:noHBand="0" w:noVBand="0"/>
      </w:tblPr>
      <w:tblGrid>
        <w:gridCol w:w="4657"/>
        <w:gridCol w:w="990"/>
        <w:gridCol w:w="900"/>
        <w:gridCol w:w="653"/>
        <w:gridCol w:w="810"/>
        <w:gridCol w:w="900"/>
        <w:gridCol w:w="810"/>
        <w:gridCol w:w="720"/>
      </w:tblGrid>
      <w:tr w:rsidR="0084543A" w:rsidRPr="000E0307" w14:paraId="35AC3021" w14:textId="77777777" w:rsidTr="0084211C">
        <w:trPr>
          <w:tblHeader/>
        </w:trPr>
        <w:tc>
          <w:tcPr>
            <w:tcW w:w="4657" w:type="dxa"/>
            <w:tcBorders>
              <w:top w:val="single" w:sz="4" w:space="0" w:color="auto"/>
              <w:left w:val="single" w:sz="4" w:space="0" w:color="auto"/>
              <w:bottom w:val="single" w:sz="4" w:space="0" w:color="auto"/>
              <w:right w:val="single" w:sz="4" w:space="0" w:color="auto"/>
            </w:tcBorders>
            <w:shd w:val="pct30" w:color="B3B3B3" w:fill="auto"/>
          </w:tcPr>
          <w:p w14:paraId="1A332D07" w14:textId="1306ECF0" w:rsidR="008446CD" w:rsidRPr="000E0307" w:rsidRDefault="008446CD" w:rsidP="008446CD">
            <w:pPr>
              <w:spacing w:after="0" w:line="240" w:lineRule="auto"/>
              <w:rPr>
                <w:rFonts w:ascii="Times New Roman" w:eastAsia="Times New Roman" w:hAnsi="Times New Roman" w:cs="Times New Roman"/>
                <w:b/>
                <w:smallCaps/>
                <w:szCs w:val="20"/>
              </w:rPr>
            </w:pPr>
            <w:r w:rsidRPr="000E0307">
              <w:rPr>
                <w:rFonts w:ascii="Times New Roman" w:eastAsia="Times New Roman" w:hAnsi="Times New Roman" w:cs="Times New Roman"/>
                <w:b/>
                <w:smallCaps/>
                <w:szCs w:val="20"/>
              </w:rPr>
              <w:t>MOTIONS</w:t>
            </w:r>
          </w:p>
        </w:tc>
        <w:tc>
          <w:tcPr>
            <w:tcW w:w="990" w:type="dxa"/>
            <w:tcBorders>
              <w:top w:val="single" w:sz="4" w:space="0" w:color="auto"/>
              <w:left w:val="single" w:sz="4" w:space="0" w:color="auto"/>
              <w:bottom w:val="single" w:sz="4" w:space="0" w:color="auto"/>
              <w:right w:val="single" w:sz="4" w:space="0" w:color="auto"/>
            </w:tcBorders>
            <w:shd w:val="pct30" w:color="B3B3B3" w:fill="auto"/>
          </w:tcPr>
          <w:p w14:paraId="385324A2" w14:textId="77777777" w:rsidR="008446CD" w:rsidRPr="000E0307" w:rsidRDefault="008446CD" w:rsidP="008446CD">
            <w:pPr>
              <w:spacing w:after="0" w:line="240" w:lineRule="auto"/>
              <w:jc w:val="center"/>
              <w:rPr>
                <w:rFonts w:ascii="Times New Roman" w:eastAsia="Times New Roman" w:hAnsi="Times New Roman" w:cs="Times New Roman"/>
                <w:b/>
                <w:smallCaps/>
                <w:sz w:val="16"/>
                <w:szCs w:val="16"/>
              </w:rPr>
            </w:pPr>
            <w:r w:rsidRPr="000E0307">
              <w:rPr>
                <w:rFonts w:ascii="Times New Roman" w:eastAsia="Times New Roman" w:hAnsi="Times New Roman" w:cs="Times New Roman"/>
                <w:b/>
                <w:smallCaps/>
                <w:sz w:val="16"/>
                <w:szCs w:val="16"/>
              </w:rPr>
              <w:t>MOVED</w:t>
            </w:r>
          </w:p>
        </w:tc>
        <w:tc>
          <w:tcPr>
            <w:tcW w:w="900" w:type="dxa"/>
            <w:tcBorders>
              <w:top w:val="single" w:sz="4" w:space="0" w:color="auto"/>
              <w:left w:val="single" w:sz="4" w:space="0" w:color="auto"/>
              <w:bottom w:val="single" w:sz="4" w:space="0" w:color="auto"/>
              <w:right w:val="double" w:sz="4" w:space="0" w:color="auto"/>
            </w:tcBorders>
            <w:shd w:val="pct30" w:color="B3B3B3" w:fill="auto"/>
          </w:tcPr>
          <w:p w14:paraId="68B13271" w14:textId="77777777" w:rsidR="008446CD" w:rsidRPr="000E0307" w:rsidRDefault="008446CD" w:rsidP="008446CD">
            <w:pPr>
              <w:spacing w:after="0" w:line="240" w:lineRule="auto"/>
              <w:rPr>
                <w:rFonts w:ascii="Times New Roman" w:eastAsia="Times New Roman" w:hAnsi="Times New Roman" w:cs="Times New Roman"/>
                <w:b/>
                <w:smallCaps/>
                <w:sz w:val="16"/>
                <w:szCs w:val="16"/>
              </w:rPr>
            </w:pPr>
            <w:r w:rsidRPr="000E0307">
              <w:rPr>
                <w:rFonts w:ascii="Times New Roman" w:eastAsia="Times New Roman" w:hAnsi="Times New Roman" w:cs="Times New Roman"/>
                <w:b/>
                <w:smallCaps/>
                <w:sz w:val="16"/>
                <w:szCs w:val="16"/>
              </w:rPr>
              <w:t>SECOND</w:t>
            </w:r>
          </w:p>
        </w:tc>
        <w:tc>
          <w:tcPr>
            <w:tcW w:w="3893" w:type="dxa"/>
            <w:gridSpan w:val="5"/>
            <w:tcBorders>
              <w:top w:val="single" w:sz="4" w:space="0" w:color="auto"/>
              <w:left w:val="double" w:sz="4" w:space="0" w:color="auto"/>
              <w:bottom w:val="single" w:sz="4" w:space="0" w:color="auto"/>
              <w:right w:val="single" w:sz="4" w:space="0" w:color="auto"/>
            </w:tcBorders>
            <w:shd w:val="pct30" w:color="B3B3B3" w:fill="auto"/>
          </w:tcPr>
          <w:p w14:paraId="70E8FFDA" w14:textId="5419F84C" w:rsidR="008446CD" w:rsidRPr="000E0307" w:rsidRDefault="008446CD" w:rsidP="008446CD">
            <w:pPr>
              <w:spacing w:after="0" w:line="240" w:lineRule="auto"/>
              <w:jc w:val="center"/>
              <w:rPr>
                <w:rFonts w:ascii="Times New Roman" w:eastAsia="Times New Roman" w:hAnsi="Times New Roman" w:cs="Times New Roman"/>
                <w:b/>
                <w:smallCaps/>
                <w:szCs w:val="20"/>
              </w:rPr>
            </w:pPr>
            <w:r w:rsidRPr="000E0307">
              <w:rPr>
                <w:rFonts w:ascii="Times New Roman" w:eastAsia="Times New Roman" w:hAnsi="Times New Roman" w:cs="Times New Roman"/>
                <w:b/>
                <w:smallCaps/>
                <w:szCs w:val="20"/>
              </w:rPr>
              <w:t>VOTE</w:t>
            </w:r>
          </w:p>
        </w:tc>
      </w:tr>
      <w:tr w:rsidR="0082037B" w:rsidRPr="000E0307" w14:paraId="14304229" w14:textId="77777777" w:rsidTr="0084211C">
        <w:trPr>
          <w:trHeight w:val="350"/>
        </w:trPr>
        <w:tc>
          <w:tcPr>
            <w:tcW w:w="4657" w:type="dxa"/>
            <w:tcBorders>
              <w:top w:val="single" w:sz="4" w:space="0" w:color="auto"/>
              <w:left w:val="single" w:sz="4" w:space="0" w:color="auto"/>
              <w:bottom w:val="single" w:sz="4" w:space="0" w:color="auto"/>
              <w:right w:val="single" w:sz="4" w:space="0" w:color="auto"/>
            </w:tcBorders>
            <w:shd w:val="clear" w:color="auto" w:fill="CCCCCC"/>
          </w:tcPr>
          <w:p w14:paraId="29BF250D" w14:textId="559A0945" w:rsidR="008446CD" w:rsidRPr="000E0307" w:rsidRDefault="008446CD" w:rsidP="008446CD">
            <w:pPr>
              <w:spacing w:after="0" w:line="240" w:lineRule="auto"/>
              <w:rPr>
                <w:rFonts w:ascii="Times New Roman" w:eastAsia="Times New Roman" w:hAnsi="Times New Roman" w:cs="Times New Roman"/>
                <w:bCs/>
                <w:sz w:val="20"/>
                <w:szCs w:val="20"/>
              </w:rPr>
            </w:pPr>
          </w:p>
        </w:tc>
        <w:tc>
          <w:tcPr>
            <w:tcW w:w="990" w:type="dxa"/>
            <w:tcBorders>
              <w:top w:val="single" w:sz="4" w:space="0" w:color="auto"/>
              <w:left w:val="single" w:sz="4" w:space="0" w:color="auto"/>
              <w:bottom w:val="single" w:sz="4" w:space="0" w:color="auto"/>
              <w:right w:val="single" w:sz="4" w:space="0" w:color="auto"/>
            </w:tcBorders>
            <w:shd w:val="clear" w:color="auto" w:fill="CCCCCC"/>
          </w:tcPr>
          <w:p w14:paraId="24FD2D01" w14:textId="77777777" w:rsidR="008446CD" w:rsidRPr="000E0307" w:rsidRDefault="008446CD" w:rsidP="008446CD">
            <w:pPr>
              <w:spacing w:after="0" w:line="240" w:lineRule="auto"/>
              <w:jc w:val="center"/>
              <w:rPr>
                <w:rFonts w:ascii="Times New Roman" w:eastAsia="Times New Roman" w:hAnsi="Times New Roman" w:cs="Times New Roman"/>
                <w:sz w:val="20"/>
                <w:szCs w:val="20"/>
              </w:rPr>
            </w:pPr>
          </w:p>
        </w:tc>
        <w:tc>
          <w:tcPr>
            <w:tcW w:w="900" w:type="dxa"/>
            <w:tcBorders>
              <w:top w:val="single" w:sz="4" w:space="0" w:color="auto"/>
              <w:left w:val="single" w:sz="4" w:space="0" w:color="auto"/>
              <w:bottom w:val="single" w:sz="4" w:space="0" w:color="auto"/>
              <w:right w:val="double" w:sz="4" w:space="0" w:color="auto"/>
            </w:tcBorders>
            <w:shd w:val="clear" w:color="auto" w:fill="CCCCCC"/>
          </w:tcPr>
          <w:p w14:paraId="1FB44B91" w14:textId="77777777" w:rsidR="008446CD" w:rsidRPr="000E0307" w:rsidRDefault="008446CD" w:rsidP="008446CD">
            <w:pPr>
              <w:spacing w:after="0" w:line="240" w:lineRule="auto"/>
              <w:jc w:val="center"/>
              <w:rPr>
                <w:rFonts w:ascii="Times New Roman" w:eastAsia="Times New Roman" w:hAnsi="Times New Roman" w:cs="Times New Roman"/>
                <w:sz w:val="20"/>
                <w:szCs w:val="20"/>
              </w:rPr>
            </w:pPr>
          </w:p>
        </w:tc>
        <w:tc>
          <w:tcPr>
            <w:tcW w:w="653" w:type="dxa"/>
            <w:tcBorders>
              <w:top w:val="single" w:sz="4" w:space="0" w:color="auto"/>
              <w:left w:val="double" w:sz="4" w:space="0" w:color="auto"/>
              <w:bottom w:val="single" w:sz="6" w:space="0" w:color="auto"/>
              <w:right w:val="single" w:sz="6" w:space="0" w:color="auto"/>
            </w:tcBorders>
            <w:shd w:val="clear" w:color="auto" w:fill="CCCCCC"/>
          </w:tcPr>
          <w:p w14:paraId="62C3C919" w14:textId="710E99B9" w:rsidR="008446CD" w:rsidRPr="000E0307" w:rsidRDefault="000E0307" w:rsidP="008446CD">
            <w:pPr>
              <w:spacing w:after="0" w:line="240" w:lineRule="auto"/>
              <w:jc w:val="center"/>
              <w:rPr>
                <w:rFonts w:ascii="Times New Roman" w:eastAsia="Times New Roman" w:hAnsi="Times New Roman" w:cs="Times New Roman"/>
                <w:b/>
                <w:i/>
                <w:sz w:val="20"/>
                <w:szCs w:val="20"/>
              </w:rPr>
            </w:pPr>
            <w:r>
              <w:rPr>
                <w:rFonts w:ascii="Times New Roman" w:eastAsia="Times New Roman" w:hAnsi="Times New Roman" w:cs="Times New Roman"/>
                <w:b/>
                <w:i/>
                <w:sz w:val="20"/>
                <w:szCs w:val="20"/>
              </w:rPr>
              <w:t>Hart</w:t>
            </w:r>
          </w:p>
        </w:tc>
        <w:tc>
          <w:tcPr>
            <w:tcW w:w="810" w:type="dxa"/>
            <w:tcBorders>
              <w:top w:val="single" w:sz="4" w:space="0" w:color="auto"/>
              <w:left w:val="single" w:sz="6" w:space="0" w:color="auto"/>
              <w:bottom w:val="single" w:sz="6" w:space="0" w:color="auto"/>
              <w:right w:val="single" w:sz="6" w:space="0" w:color="auto"/>
            </w:tcBorders>
            <w:shd w:val="clear" w:color="auto" w:fill="CCCCCC"/>
          </w:tcPr>
          <w:p w14:paraId="0C06B29B" w14:textId="6693C49D" w:rsidR="008446CD" w:rsidRPr="000E0307" w:rsidRDefault="000E0307" w:rsidP="008446CD">
            <w:pPr>
              <w:spacing w:after="0" w:line="240" w:lineRule="auto"/>
              <w:jc w:val="center"/>
              <w:rPr>
                <w:rFonts w:ascii="Times New Roman" w:eastAsia="Times New Roman" w:hAnsi="Times New Roman" w:cs="Times New Roman"/>
                <w:b/>
                <w:i/>
                <w:sz w:val="19"/>
                <w:szCs w:val="19"/>
              </w:rPr>
            </w:pPr>
            <w:r>
              <w:rPr>
                <w:rFonts w:ascii="Times New Roman" w:eastAsia="Times New Roman" w:hAnsi="Times New Roman" w:cs="Times New Roman"/>
                <w:b/>
                <w:i/>
                <w:sz w:val="19"/>
                <w:szCs w:val="19"/>
              </w:rPr>
              <w:t>Carver</w:t>
            </w:r>
          </w:p>
        </w:tc>
        <w:tc>
          <w:tcPr>
            <w:tcW w:w="900" w:type="dxa"/>
            <w:tcBorders>
              <w:top w:val="single" w:sz="4" w:space="0" w:color="auto"/>
              <w:left w:val="single" w:sz="6" w:space="0" w:color="auto"/>
              <w:bottom w:val="single" w:sz="6" w:space="0" w:color="auto"/>
              <w:right w:val="single" w:sz="6" w:space="0" w:color="auto"/>
            </w:tcBorders>
            <w:shd w:val="clear" w:color="auto" w:fill="CCCCCC"/>
          </w:tcPr>
          <w:p w14:paraId="77FE94B6" w14:textId="4363E6DD" w:rsidR="008446CD" w:rsidRPr="0082037B" w:rsidRDefault="000E0307" w:rsidP="008446CD">
            <w:pPr>
              <w:spacing w:after="0" w:line="240" w:lineRule="auto"/>
              <w:jc w:val="center"/>
              <w:rPr>
                <w:rFonts w:ascii="Times New Roman" w:eastAsia="Times New Roman" w:hAnsi="Times New Roman" w:cs="Times New Roman"/>
                <w:b/>
                <w:i/>
                <w:sz w:val="19"/>
                <w:szCs w:val="19"/>
              </w:rPr>
            </w:pPr>
            <w:r w:rsidRPr="0082037B">
              <w:rPr>
                <w:rFonts w:ascii="Times New Roman" w:eastAsia="Times New Roman" w:hAnsi="Times New Roman" w:cs="Times New Roman"/>
                <w:b/>
                <w:i/>
                <w:sz w:val="19"/>
                <w:szCs w:val="19"/>
              </w:rPr>
              <w:t>Darfler</w:t>
            </w:r>
          </w:p>
        </w:tc>
        <w:tc>
          <w:tcPr>
            <w:tcW w:w="810" w:type="dxa"/>
            <w:tcBorders>
              <w:top w:val="single" w:sz="4" w:space="0" w:color="auto"/>
              <w:left w:val="single" w:sz="6" w:space="0" w:color="auto"/>
              <w:bottom w:val="single" w:sz="6" w:space="0" w:color="auto"/>
              <w:right w:val="single" w:sz="6" w:space="0" w:color="auto"/>
            </w:tcBorders>
            <w:shd w:val="clear" w:color="auto" w:fill="CCCCCC"/>
          </w:tcPr>
          <w:p w14:paraId="7C9BF0FE" w14:textId="6246EDE1" w:rsidR="008446CD" w:rsidRPr="0082037B" w:rsidRDefault="000E0307" w:rsidP="008446CD">
            <w:pPr>
              <w:spacing w:after="0" w:line="240" w:lineRule="auto"/>
              <w:ind w:right="-104"/>
              <w:jc w:val="center"/>
              <w:rPr>
                <w:rFonts w:ascii="Times New Roman" w:eastAsia="Times New Roman" w:hAnsi="Times New Roman" w:cs="Times New Roman"/>
                <w:b/>
                <w:i/>
                <w:sz w:val="19"/>
                <w:szCs w:val="19"/>
              </w:rPr>
            </w:pPr>
            <w:r w:rsidRPr="0082037B">
              <w:rPr>
                <w:rFonts w:ascii="Times New Roman" w:eastAsia="Times New Roman" w:hAnsi="Times New Roman" w:cs="Times New Roman"/>
                <w:b/>
                <w:i/>
                <w:sz w:val="19"/>
                <w:szCs w:val="19"/>
              </w:rPr>
              <w:t>Hannon</w:t>
            </w:r>
          </w:p>
        </w:tc>
        <w:tc>
          <w:tcPr>
            <w:tcW w:w="720" w:type="dxa"/>
            <w:tcBorders>
              <w:top w:val="single" w:sz="4" w:space="0" w:color="auto"/>
              <w:left w:val="single" w:sz="6" w:space="0" w:color="auto"/>
              <w:bottom w:val="single" w:sz="6" w:space="0" w:color="auto"/>
              <w:right w:val="single" w:sz="4" w:space="0" w:color="auto"/>
            </w:tcBorders>
            <w:shd w:val="clear" w:color="auto" w:fill="CCCCCC"/>
          </w:tcPr>
          <w:p w14:paraId="05792940" w14:textId="220790AE" w:rsidR="008446CD" w:rsidRPr="000E0307" w:rsidRDefault="000E0307" w:rsidP="008446CD">
            <w:pPr>
              <w:spacing w:after="0" w:line="240" w:lineRule="auto"/>
              <w:jc w:val="center"/>
              <w:rPr>
                <w:rFonts w:ascii="Times New Roman" w:eastAsia="Times New Roman" w:hAnsi="Times New Roman" w:cs="Times New Roman"/>
                <w:b/>
                <w:i/>
                <w:sz w:val="20"/>
                <w:szCs w:val="20"/>
              </w:rPr>
            </w:pPr>
            <w:r>
              <w:rPr>
                <w:rFonts w:ascii="Times New Roman" w:eastAsia="Times New Roman" w:hAnsi="Times New Roman" w:cs="Times New Roman"/>
                <w:b/>
                <w:i/>
                <w:sz w:val="20"/>
                <w:szCs w:val="20"/>
              </w:rPr>
              <w:t>Horn</w:t>
            </w:r>
          </w:p>
        </w:tc>
      </w:tr>
      <w:tr w:rsidR="00F525BC" w:rsidRPr="000E0307" w14:paraId="5F9DA977" w14:textId="77777777" w:rsidTr="0084211C">
        <w:trPr>
          <w:trHeight w:val="237"/>
        </w:trPr>
        <w:tc>
          <w:tcPr>
            <w:tcW w:w="4657" w:type="dxa"/>
            <w:tcBorders>
              <w:top w:val="single" w:sz="4" w:space="0" w:color="auto"/>
              <w:left w:val="single" w:sz="4" w:space="0" w:color="auto"/>
              <w:bottom w:val="single" w:sz="4" w:space="0" w:color="auto"/>
              <w:right w:val="single" w:sz="4" w:space="0" w:color="auto"/>
            </w:tcBorders>
          </w:tcPr>
          <w:p w14:paraId="6667279F" w14:textId="239EF904" w:rsidR="00F525BC" w:rsidRPr="001C4DD2" w:rsidRDefault="001C4DD2" w:rsidP="00664D8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A MOTION </w:t>
            </w:r>
            <w:r>
              <w:rPr>
                <w:rFonts w:ascii="Times New Roman" w:eastAsia="Times New Roman" w:hAnsi="Times New Roman" w:cs="Times New Roman"/>
                <w:sz w:val="24"/>
                <w:szCs w:val="24"/>
              </w:rPr>
              <w:t>by Trustee Darfler to open the Public Hearing on Local Law No.1 of 2023 pertaining to tax exemption for fire fighters at 7:07PM.</w:t>
            </w:r>
          </w:p>
        </w:tc>
        <w:tc>
          <w:tcPr>
            <w:tcW w:w="990" w:type="dxa"/>
            <w:tcBorders>
              <w:top w:val="single" w:sz="4" w:space="0" w:color="auto"/>
              <w:left w:val="single" w:sz="4" w:space="0" w:color="auto"/>
              <w:bottom w:val="single" w:sz="4" w:space="0" w:color="auto"/>
              <w:right w:val="single" w:sz="4" w:space="0" w:color="auto"/>
            </w:tcBorders>
          </w:tcPr>
          <w:p w14:paraId="1E67E4E4" w14:textId="3CAD787C" w:rsidR="00F525BC" w:rsidRDefault="001C4DD2" w:rsidP="00664D87">
            <w:pPr>
              <w:rPr>
                <w:rFonts w:ascii="Times New Roman" w:eastAsia="Times New Roman" w:hAnsi="Times New Roman" w:cs="Times New Roman"/>
              </w:rPr>
            </w:pPr>
            <w:r>
              <w:rPr>
                <w:rFonts w:ascii="Times New Roman" w:eastAsia="Times New Roman" w:hAnsi="Times New Roman" w:cs="Times New Roman"/>
              </w:rPr>
              <w:t>Darfler</w:t>
            </w:r>
          </w:p>
        </w:tc>
        <w:tc>
          <w:tcPr>
            <w:tcW w:w="900" w:type="dxa"/>
            <w:tcBorders>
              <w:top w:val="single" w:sz="4" w:space="0" w:color="auto"/>
              <w:left w:val="single" w:sz="4" w:space="0" w:color="auto"/>
              <w:bottom w:val="single" w:sz="4" w:space="0" w:color="auto"/>
              <w:right w:val="single" w:sz="4" w:space="0" w:color="auto"/>
            </w:tcBorders>
          </w:tcPr>
          <w:p w14:paraId="12C4C869" w14:textId="2A844F17" w:rsidR="00F525BC" w:rsidRPr="00BE7559" w:rsidRDefault="00E7176C" w:rsidP="00664D87">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Horn</w:t>
            </w:r>
          </w:p>
        </w:tc>
        <w:tc>
          <w:tcPr>
            <w:tcW w:w="653" w:type="dxa"/>
            <w:tcBorders>
              <w:top w:val="single" w:sz="6" w:space="0" w:color="auto"/>
              <w:left w:val="single" w:sz="4" w:space="0" w:color="auto"/>
              <w:bottom w:val="single" w:sz="6" w:space="0" w:color="auto"/>
              <w:right w:val="single" w:sz="4" w:space="0" w:color="auto"/>
            </w:tcBorders>
            <w:shd w:val="clear" w:color="auto" w:fill="auto"/>
          </w:tcPr>
          <w:p w14:paraId="224925DC" w14:textId="7A837E59" w:rsidR="00F525BC" w:rsidRDefault="00F525BC" w:rsidP="00664D87">
            <w:pPr>
              <w:rPr>
                <w:rFonts w:ascii="Times New Roman" w:hAnsi="Times New Roman" w:cs="Times New Roman"/>
                <w:sz w:val="24"/>
                <w:szCs w:val="24"/>
              </w:rPr>
            </w:pPr>
            <w:r>
              <w:rPr>
                <w:rFonts w:ascii="Times New Roman" w:hAnsi="Times New Roman" w:cs="Times New Roman"/>
                <w:sz w:val="24"/>
                <w:szCs w:val="24"/>
              </w:rPr>
              <w:t>Aye</w:t>
            </w:r>
          </w:p>
        </w:tc>
        <w:tc>
          <w:tcPr>
            <w:tcW w:w="810" w:type="dxa"/>
            <w:tcBorders>
              <w:top w:val="single" w:sz="6" w:space="0" w:color="auto"/>
              <w:left w:val="single" w:sz="4" w:space="0" w:color="auto"/>
              <w:bottom w:val="single" w:sz="6" w:space="0" w:color="auto"/>
              <w:right w:val="single" w:sz="4" w:space="0" w:color="auto"/>
            </w:tcBorders>
            <w:shd w:val="clear" w:color="auto" w:fill="auto"/>
          </w:tcPr>
          <w:p w14:paraId="6B3E27DC" w14:textId="269D891E" w:rsidR="00F525BC" w:rsidRDefault="00F525BC" w:rsidP="00664D87">
            <w:pPr>
              <w:rPr>
                <w:rFonts w:ascii="Times New Roman" w:hAnsi="Times New Roman" w:cs="Times New Roman"/>
                <w:sz w:val="24"/>
                <w:szCs w:val="24"/>
              </w:rPr>
            </w:pPr>
            <w:r>
              <w:rPr>
                <w:rFonts w:ascii="Times New Roman" w:hAnsi="Times New Roman" w:cs="Times New Roman"/>
                <w:sz w:val="24"/>
                <w:szCs w:val="24"/>
              </w:rPr>
              <w:t>Aye</w:t>
            </w:r>
          </w:p>
        </w:tc>
        <w:tc>
          <w:tcPr>
            <w:tcW w:w="900" w:type="dxa"/>
            <w:tcBorders>
              <w:top w:val="single" w:sz="6" w:space="0" w:color="auto"/>
              <w:left w:val="single" w:sz="4" w:space="0" w:color="auto"/>
              <w:bottom w:val="single" w:sz="6" w:space="0" w:color="auto"/>
              <w:right w:val="single" w:sz="4" w:space="0" w:color="auto"/>
            </w:tcBorders>
            <w:shd w:val="clear" w:color="auto" w:fill="auto"/>
          </w:tcPr>
          <w:p w14:paraId="4A8C12F0" w14:textId="240999DA" w:rsidR="00F525BC" w:rsidRPr="00876295" w:rsidRDefault="00BE7559" w:rsidP="00664D87">
            <w:pPr>
              <w:rPr>
                <w:rFonts w:ascii="Times New Roman" w:hAnsi="Times New Roman" w:cs="Times New Roman"/>
                <w:sz w:val="20"/>
                <w:szCs w:val="20"/>
              </w:rPr>
            </w:pPr>
            <w:r w:rsidRPr="00D06834">
              <w:rPr>
                <w:rFonts w:ascii="Times New Roman" w:hAnsi="Times New Roman" w:cs="Times New Roman"/>
                <w:sz w:val="24"/>
                <w:szCs w:val="24"/>
              </w:rPr>
              <w:t>Aye</w:t>
            </w:r>
          </w:p>
        </w:tc>
        <w:tc>
          <w:tcPr>
            <w:tcW w:w="810" w:type="dxa"/>
            <w:tcBorders>
              <w:top w:val="single" w:sz="6" w:space="0" w:color="auto"/>
              <w:left w:val="single" w:sz="4" w:space="0" w:color="auto"/>
              <w:bottom w:val="single" w:sz="6" w:space="0" w:color="auto"/>
              <w:right w:val="single" w:sz="4" w:space="0" w:color="auto"/>
            </w:tcBorders>
            <w:shd w:val="clear" w:color="auto" w:fill="auto"/>
          </w:tcPr>
          <w:p w14:paraId="7ABF704E" w14:textId="1C58C2B1" w:rsidR="00F525BC" w:rsidRDefault="00F525BC" w:rsidP="00664D87">
            <w:pPr>
              <w:rPr>
                <w:rFonts w:ascii="Times New Roman" w:hAnsi="Times New Roman" w:cs="Times New Roman"/>
                <w:sz w:val="24"/>
                <w:szCs w:val="24"/>
              </w:rPr>
            </w:pPr>
            <w:r>
              <w:rPr>
                <w:rFonts w:ascii="Times New Roman" w:hAnsi="Times New Roman" w:cs="Times New Roman"/>
                <w:sz w:val="24"/>
                <w:szCs w:val="24"/>
              </w:rPr>
              <w:t>Aye</w:t>
            </w:r>
          </w:p>
        </w:tc>
        <w:tc>
          <w:tcPr>
            <w:tcW w:w="720" w:type="dxa"/>
            <w:tcBorders>
              <w:top w:val="single" w:sz="6" w:space="0" w:color="auto"/>
              <w:left w:val="single" w:sz="4" w:space="0" w:color="auto"/>
              <w:bottom w:val="single" w:sz="6" w:space="0" w:color="auto"/>
              <w:right w:val="single" w:sz="4" w:space="0" w:color="auto"/>
            </w:tcBorders>
            <w:shd w:val="clear" w:color="auto" w:fill="auto"/>
          </w:tcPr>
          <w:p w14:paraId="1D44487D" w14:textId="428097B6" w:rsidR="00F525BC" w:rsidRDefault="00BE7559" w:rsidP="00664D87">
            <w:pPr>
              <w:rPr>
                <w:rFonts w:ascii="Times New Roman" w:hAnsi="Times New Roman" w:cs="Times New Roman"/>
              </w:rPr>
            </w:pPr>
            <w:r w:rsidRPr="00D06834">
              <w:rPr>
                <w:rFonts w:ascii="Times New Roman" w:hAnsi="Times New Roman" w:cs="Times New Roman"/>
                <w:sz w:val="24"/>
                <w:szCs w:val="24"/>
              </w:rPr>
              <w:t>Aye</w:t>
            </w:r>
          </w:p>
        </w:tc>
      </w:tr>
      <w:tr w:rsidR="001C4DD2" w:rsidRPr="000E0307" w14:paraId="07B883F7" w14:textId="77777777" w:rsidTr="0084211C">
        <w:trPr>
          <w:trHeight w:val="237"/>
        </w:trPr>
        <w:tc>
          <w:tcPr>
            <w:tcW w:w="4657" w:type="dxa"/>
            <w:tcBorders>
              <w:top w:val="single" w:sz="4" w:space="0" w:color="auto"/>
              <w:left w:val="single" w:sz="4" w:space="0" w:color="auto"/>
              <w:bottom w:val="single" w:sz="4" w:space="0" w:color="auto"/>
              <w:right w:val="single" w:sz="4" w:space="0" w:color="auto"/>
            </w:tcBorders>
          </w:tcPr>
          <w:p w14:paraId="4218CA88" w14:textId="6B0F9837" w:rsidR="001C4DD2" w:rsidRPr="001C4DD2" w:rsidRDefault="001C4DD2" w:rsidP="00664D87">
            <w:pPr>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
                <w:bCs/>
                <w:sz w:val="24"/>
                <w:szCs w:val="24"/>
              </w:rPr>
              <w:t xml:space="preserve">A MOTION </w:t>
            </w:r>
            <w:r>
              <w:rPr>
                <w:rFonts w:ascii="Times New Roman" w:eastAsia="Times New Roman" w:hAnsi="Times New Roman" w:cs="Times New Roman"/>
                <w:bCs/>
                <w:sz w:val="24"/>
                <w:szCs w:val="24"/>
              </w:rPr>
              <w:t>by Trustee Hannon to close the Public Hearing, there being no members of the public present in person or in virtual attendance, at 7:08PM.</w:t>
            </w:r>
          </w:p>
        </w:tc>
        <w:tc>
          <w:tcPr>
            <w:tcW w:w="990" w:type="dxa"/>
            <w:tcBorders>
              <w:top w:val="single" w:sz="4" w:space="0" w:color="auto"/>
              <w:left w:val="single" w:sz="4" w:space="0" w:color="auto"/>
              <w:bottom w:val="single" w:sz="4" w:space="0" w:color="auto"/>
              <w:right w:val="single" w:sz="4" w:space="0" w:color="auto"/>
            </w:tcBorders>
          </w:tcPr>
          <w:p w14:paraId="44434EE0" w14:textId="77777777" w:rsidR="001C4DD2" w:rsidRDefault="001C4DD2" w:rsidP="00664D87">
            <w:pPr>
              <w:rPr>
                <w:rFonts w:ascii="Times New Roman" w:eastAsia="Times New Roman" w:hAnsi="Times New Roman" w:cs="Times New Roman"/>
              </w:rPr>
            </w:pPr>
            <w:r>
              <w:rPr>
                <w:rFonts w:ascii="Times New Roman" w:eastAsia="Times New Roman" w:hAnsi="Times New Roman" w:cs="Times New Roman"/>
              </w:rPr>
              <w:t>Hannon</w:t>
            </w:r>
          </w:p>
          <w:p w14:paraId="4C1EA88F" w14:textId="48B78A59" w:rsidR="001C4DD2" w:rsidRDefault="001C4DD2" w:rsidP="00664D87">
            <w:pPr>
              <w:rPr>
                <w:rFonts w:ascii="Times New Roman" w:eastAsia="Times New Roman" w:hAnsi="Times New Roman" w:cs="Times New Roman"/>
              </w:rPr>
            </w:pPr>
          </w:p>
        </w:tc>
        <w:tc>
          <w:tcPr>
            <w:tcW w:w="900" w:type="dxa"/>
            <w:tcBorders>
              <w:top w:val="single" w:sz="4" w:space="0" w:color="auto"/>
              <w:left w:val="single" w:sz="4" w:space="0" w:color="auto"/>
              <w:bottom w:val="single" w:sz="4" w:space="0" w:color="auto"/>
              <w:right w:val="single" w:sz="4" w:space="0" w:color="auto"/>
            </w:tcBorders>
          </w:tcPr>
          <w:p w14:paraId="4F355808" w14:textId="411112CF" w:rsidR="001C4DD2" w:rsidRDefault="001C4DD2" w:rsidP="00664D87">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Horn</w:t>
            </w:r>
          </w:p>
        </w:tc>
        <w:tc>
          <w:tcPr>
            <w:tcW w:w="653" w:type="dxa"/>
            <w:tcBorders>
              <w:top w:val="single" w:sz="6" w:space="0" w:color="auto"/>
              <w:left w:val="single" w:sz="4" w:space="0" w:color="auto"/>
              <w:bottom w:val="single" w:sz="6" w:space="0" w:color="auto"/>
              <w:right w:val="single" w:sz="4" w:space="0" w:color="auto"/>
            </w:tcBorders>
            <w:shd w:val="clear" w:color="auto" w:fill="auto"/>
          </w:tcPr>
          <w:p w14:paraId="4C7EFBD4" w14:textId="2BE5501A" w:rsidR="001C4DD2" w:rsidRDefault="001C4DD2" w:rsidP="00664D87">
            <w:pPr>
              <w:rPr>
                <w:rFonts w:ascii="Times New Roman" w:hAnsi="Times New Roman" w:cs="Times New Roman"/>
                <w:sz w:val="24"/>
                <w:szCs w:val="24"/>
              </w:rPr>
            </w:pPr>
            <w:r>
              <w:rPr>
                <w:rFonts w:ascii="Times New Roman" w:hAnsi="Times New Roman" w:cs="Times New Roman"/>
                <w:sz w:val="24"/>
                <w:szCs w:val="24"/>
              </w:rPr>
              <w:t>Aye</w:t>
            </w:r>
          </w:p>
        </w:tc>
        <w:tc>
          <w:tcPr>
            <w:tcW w:w="810" w:type="dxa"/>
            <w:tcBorders>
              <w:top w:val="single" w:sz="6" w:space="0" w:color="auto"/>
              <w:left w:val="single" w:sz="4" w:space="0" w:color="auto"/>
              <w:bottom w:val="single" w:sz="6" w:space="0" w:color="auto"/>
              <w:right w:val="single" w:sz="4" w:space="0" w:color="auto"/>
            </w:tcBorders>
            <w:shd w:val="clear" w:color="auto" w:fill="auto"/>
          </w:tcPr>
          <w:p w14:paraId="3E8FD473" w14:textId="2B6FB48F" w:rsidR="001C4DD2" w:rsidRDefault="001C4DD2" w:rsidP="00664D87">
            <w:pPr>
              <w:rPr>
                <w:rFonts w:ascii="Times New Roman" w:hAnsi="Times New Roman" w:cs="Times New Roman"/>
                <w:sz w:val="24"/>
                <w:szCs w:val="24"/>
              </w:rPr>
            </w:pPr>
            <w:r>
              <w:rPr>
                <w:rFonts w:ascii="Times New Roman" w:hAnsi="Times New Roman" w:cs="Times New Roman"/>
                <w:sz w:val="24"/>
                <w:szCs w:val="24"/>
              </w:rPr>
              <w:t>Aye</w:t>
            </w:r>
          </w:p>
        </w:tc>
        <w:tc>
          <w:tcPr>
            <w:tcW w:w="900" w:type="dxa"/>
            <w:tcBorders>
              <w:top w:val="single" w:sz="6" w:space="0" w:color="auto"/>
              <w:left w:val="single" w:sz="4" w:space="0" w:color="auto"/>
              <w:bottom w:val="single" w:sz="6" w:space="0" w:color="auto"/>
              <w:right w:val="single" w:sz="4" w:space="0" w:color="auto"/>
            </w:tcBorders>
            <w:shd w:val="clear" w:color="auto" w:fill="auto"/>
          </w:tcPr>
          <w:p w14:paraId="2ED610DA" w14:textId="258E8427" w:rsidR="001C4DD2" w:rsidRPr="00D06834" w:rsidRDefault="001C4DD2" w:rsidP="00664D87">
            <w:pPr>
              <w:rPr>
                <w:rFonts w:ascii="Times New Roman" w:hAnsi="Times New Roman" w:cs="Times New Roman"/>
                <w:sz w:val="24"/>
                <w:szCs w:val="24"/>
              </w:rPr>
            </w:pPr>
            <w:r>
              <w:rPr>
                <w:rFonts w:ascii="Times New Roman" w:hAnsi="Times New Roman" w:cs="Times New Roman"/>
                <w:sz w:val="24"/>
                <w:szCs w:val="24"/>
              </w:rPr>
              <w:t>Aye</w:t>
            </w:r>
          </w:p>
        </w:tc>
        <w:tc>
          <w:tcPr>
            <w:tcW w:w="810" w:type="dxa"/>
            <w:tcBorders>
              <w:top w:val="single" w:sz="6" w:space="0" w:color="auto"/>
              <w:left w:val="single" w:sz="4" w:space="0" w:color="auto"/>
              <w:bottom w:val="single" w:sz="6" w:space="0" w:color="auto"/>
              <w:right w:val="single" w:sz="4" w:space="0" w:color="auto"/>
            </w:tcBorders>
            <w:shd w:val="clear" w:color="auto" w:fill="auto"/>
          </w:tcPr>
          <w:p w14:paraId="65514333" w14:textId="5F219C39" w:rsidR="001C4DD2" w:rsidRDefault="001C4DD2" w:rsidP="00664D87">
            <w:pPr>
              <w:rPr>
                <w:rFonts w:ascii="Times New Roman" w:hAnsi="Times New Roman" w:cs="Times New Roman"/>
                <w:sz w:val="24"/>
                <w:szCs w:val="24"/>
              </w:rPr>
            </w:pPr>
            <w:r>
              <w:rPr>
                <w:rFonts w:ascii="Times New Roman" w:hAnsi="Times New Roman" w:cs="Times New Roman"/>
                <w:sz w:val="24"/>
                <w:szCs w:val="24"/>
              </w:rPr>
              <w:t>Aye</w:t>
            </w:r>
          </w:p>
        </w:tc>
        <w:tc>
          <w:tcPr>
            <w:tcW w:w="720" w:type="dxa"/>
            <w:tcBorders>
              <w:top w:val="single" w:sz="6" w:space="0" w:color="auto"/>
              <w:left w:val="single" w:sz="4" w:space="0" w:color="auto"/>
              <w:bottom w:val="single" w:sz="6" w:space="0" w:color="auto"/>
              <w:right w:val="single" w:sz="4" w:space="0" w:color="auto"/>
            </w:tcBorders>
            <w:shd w:val="clear" w:color="auto" w:fill="auto"/>
          </w:tcPr>
          <w:p w14:paraId="798BEAB8" w14:textId="5F0841A0" w:rsidR="001C4DD2" w:rsidRPr="00D06834" w:rsidRDefault="001C4DD2" w:rsidP="00664D87">
            <w:pPr>
              <w:rPr>
                <w:rFonts w:ascii="Times New Roman" w:hAnsi="Times New Roman" w:cs="Times New Roman"/>
                <w:sz w:val="24"/>
                <w:szCs w:val="24"/>
              </w:rPr>
            </w:pPr>
            <w:r>
              <w:rPr>
                <w:rFonts w:ascii="Times New Roman" w:hAnsi="Times New Roman" w:cs="Times New Roman"/>
                <w:sz w:val="24"/>
                <w:szCs w:val="24"/>
              </w:rPr>
              <w:t>Aye</w:t>
            </w:r>
          </w:p>
        </w:tc>
      </w:tr>
      <w:tr w:rsidR="001C4DD2" w:rsidRPr="000E0307" w14:paraId="322F50A1" w14:textId="77777777" w:rsidTr="0084211C">
        <w:trPr>
          <w:trHeight w:val="237"/>
        </w:trPr>
        <w:tc>
          <w:tcPr>
            <w:tcW w:w="4657" w:type="dxa"/>
            <w:tcBorders>
              <w:top w:val="single" w:sz="4" w:space="0" w:color="auto"/>
              <w:left w:val="single" w:sz="4" w:space="0" w:color="auto"/>
              <w:bottom w:val="single" w:sz="4" w:space="0" w:color="auto"/>
              <w:right w:val="single" w:sz="4" w:space="0" w:color="auto"/>
            </w:tcBorders>
          </w:tcPr>
          <w:p w14:paraId="5151CAA3" w14:textId="1D2B3A14" w:rsidR="001C4DD2" w:rsidRDefault="001C4DD2" w:rsidP="00664D87">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A MOTION </w:t>
            </w:r>
            <w:r>
              <w:rPr>
                <w:rFonts w:ascii="Times New Roman" w:eastAsia="Times New Roman" w:hAnsi="Times New Roman" w:cs="Times New Roman"/>
                <w:sz w:val="24"/>
                <w:szCs w:val="24"/>
              </w:rPr>
              <w:t>by Trustee Carver to adopt Local Law No. 1 -</w:t>
            </w:r>
            <w:proofErr w:type="gramStart"/>
            <w:r>
              <w:rPr>
                <w:rFonts w:ascii="Times New Roman" w:eastAsia="Times New Roman" w:hAnsi="Times New Roman" w:cs="Times New Roman"/>
                <w:sz w:val="24"/>
                <w:szCs w:val="24"/>
              </w:rPr>
              <w:t>2023 :</w:t>
            </w:r>
            <w:proofErr w:type="gramEnd"/>
            <w:r>
              <w:rPr>
                <w:rFonts w:ascii="Times New Roman" w:eastAsia="Times New Roman" w:hAnsi="Times New Roman" w:cs="Times New Roman"/>
                <w:sz w:val="24"/>
                <w:szCs w:val="24"/>
              </w:rPr>
              <w:t xml:space="preserve"> </w:t>
            </w:r>
            <w:r w:rsidRPr="00582BB9">
              <w:rPr>
                <w:rStyle w:val="normaltextrun"/>
                <w:rFonts w:ascii="Georgia" w:hAnsi="Georgia"/>
                <w:color w:val="000000"/>
                <w:shd w:val="clear" w:color="auto" w:fill="FFFFFF"/>
              </w:rPr>
              <w:t>A Local Law Authorizing Section 466-a of the New York State Real Property Tax Law – A Property Tax Exemption to Volunteer Firefighters and Volunteer Ambulance Workers.</w:t>
            </w:r>
            <w:r>
              <w:rPr>
                <w:rStyle w:val="eop"/>
                <w:rFonts w:ascii="Georgia" w:hAnsi="Georgia"/>
                <w:color w:val="000000"/>
                <w:shd w:val="clear" w:color="auto" w:fill="FFFFFF"/>
              </w:rPr>
              <w:t> </w:t>
            </w:r>
            <w:r w:rsidRPr="001C4DD2">
              <w:rPr>
                <w:rStyle w:val="eop"/>
                <w:rFonts w:ascii="Georgia" w:hAnsi="Georgia"/>
                <w:i/>
                <w:color w:val="000000"/>
                <w:sz w:val="18"/>
                <w:szCs w:val="18"/>
                <w:shd w:val="clear" w:color="auto" w:fill="FFFFFF"/>
              </w:rPr>
              <w:t>*See law read as attached.</w:t>
            </w:r>
          </w:p>
        </w:tc>
        <w:tc>
          <w:tcPr>
            <w:tcW w:w="990" w:type="dxa"/>
            <w:tcBorders>
              <w:top w:val="single" w:sz="4" w:space="0" w:color="auto"/>
              <w:left w:val="single" w:sz="4" w:space="0" w:color="auto"/>
              <w:bottom w:val="single" w:sz="4" w:space="0" w:color="auto"/>
              <w:right w:val="single" w:sz="4" w:space="0" w:color="auto"/>
            </w:tcBorders>
          </w:tcPr>
          <w:p w14:paraId="49D79D4A" w14:textId="461EC925" w:rsidR="001C4DD2" w:rsidRDefault="001C4DD2" w:rsidP="00664D87">
            <w:pPr>
              <w:rPr>
                <w:rFonts w:ascii="Times New Roman" w:eastAsia="Times New Roman" w:hAnsi="Times New Roman" w:cs="Times New Roman"/>
              </w:rPr>
            </w:pPr>
            <w:r>
              <w:rPr>
                <w:rFonts w:ascii="Times New Roman" w:eastAsia="Times New Roman" w:hAnsi="Times New Roman" w:cs="Times New Roman"/>
              </w:rPr>
              <w:t>Carver</w:t>
            </w:r>
          </w:p>
        </w:tc>
        <w:tc>
          <w:tcPr>
            <w:tcW w:w="900" w:type="dxa"/>
            <w:tcBorders>
              <w:top w:val="single" w:sz="4" w:space="0" w:color="auto"/>
              <w:left w:val="single" w:sz="4" w:space="0" w:color="auto"/>
              <w:bottom w:val="single" w:sz="4" w:space="0" w:color="auto"/>
              <w:right w:val="single" w:sz="4" w:space="0" w:color="auto"/>
            </w:tcBorders>
          </w:tcPr>
          <w:p w14:paraId="2352675E" w14:textId="77777777" w:rsidR="001C4DD2" w:rsidRDefault="001C4DD2" w:rsidP="00664D87">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Horn</w:t>
            </w:r>
          </w:p>
          <w:p w14:paraId="6FBA040F" w14:textId="552C6603" w:rsidR="001C4DD2" w:rsidRDefault="001C4DD2" w:rsidP="00664D87">
            <w:pPr>
              <w:spacing w:after="0" w:line="240" w:lineRule="auto"/>
              <w:jc w:val="center"/>
              <w:rPr>
                <w:rFonts w:ascii="Times New Roman" w:eastAsia="Times New Roman" w:hAnsi="Times New Roman" w:cs="Times New Roman"/>
              </w:rPr>
            </w:pPr>
          </w:p>
        </w:tc>
        <w:tc>
          <w:tcPr>
            <w:tcW w:w="653" w:type="dxa"/>
            <w:tcBorders>
              <w:top w:val="single" w:sz="6" w:space="0" w:color="auto"/>
              <w:left w:val="single" w:sz="4" w:space="0" w:color="auto"/>
              <w:bottom w:val="single" w:sz="6" w:space="0" w:color="auto"/>
              <w:right w:val="single" w:sz="4" w:space="0" w:color="auto"/>
            </w:tcBorders>
            <w:shd w:val="clear" w:color="auto" w:fill="auto"/>
          </w:tcPr>
          <w:p w14:paraId="4E3AAE08" w14:textId="1B78F3E9" w:rsidR="001C4DD2" w:rsidRDefault="001C4DD2" w:rsidP="00664D87">
            <w:pPr>
              <w:rPr>
                <w:rFonts w:ascii="Times New Roman" w:hAnsi="Times New Roman" w:cs="Times New Roman"/>
                <w:sz w:val="24"/>
                <w:szCs w:val="24"/>
              </w:rPr>
            </w:pPr>
            <w:r>
              <w:rPr>
                <w:rFonts w:ascii="Times New Roman" w:hAnsi="Times New Roman" w:cs="Times New Roman"/>
                <w:sz w:val="24"/>
                <w:szCs w:val="24"/>
              </w:rPr>
              <w:t>Aye</w:t>
            </w:r>
          </w:p>
        </w:tc>
        <w:tc>
          <w:tcPr>
            <w:tcW w:w="810" w:type="dxa"/>
            <w:tcBorders>
              <w:top w:val="single" w:sz="6" w:space="0" w:color="auto"/>
              <w:left w:val="single" w:sz="4" w:space="0" w:color="auto"/>
              <w:bottom w:val="single" w:sz="6" w:space="0" w:color="auto"/>
              <w:right w:val="single" w:sz="4" w:space="0" w:color="auto"/>
            </w:tcBorders>
            <w:shd w:val="clear" w:color="auto" w:fill="auto"/>
          </w:tcPr>
          <w:p w14:paraId="3C33490A" w14:textId="3DD9E321" w:rsidR="001C4DD2" w:rsidRDefault="001C4DD2" w:rsidP="00664D87">
            <w:pPr>
              <w:rPr>
                <w:rFonts w:ascii="Times New Roman" w:hAnsi="Times New Roman" w:cs="Times New Roman"/>
                <w:sz w:val="24"/>
                <w:szCs w:val="24"/>
              </w:rPr>
            </w:pPr>
            <w:r>
              <w:rPr>
                <w:rFonts w:ascii="Times New Roman" w:hAnsi="Times New Roman" w:cs="Times New Roman"/>
                <w:sz w:val="24"/>
                <w:szCs w:val="24"/>
              </w:rPr>
              <w:t>Aye</w:t>
            </w:r>
          </w:p>
        </w:tc>
        <w:tc>
          <w:tcPr>
            <w:tcW w:w="900" w:type="dxa"/>
            <w:tcBorders>
              <w:top w:val="single" w:sz="6" w:space="0" w:color="auto"/>
              <w:left w:val="single" w:sz="4" w:space="0" w:color="auto"/>
              <w:bottom w:val="single" w:sz="6" w:space="0" w:color="auto"/>
              <w:right w:val="single" w:sz="4" w:space="0" w:color="auto"/>
            </w:tcBorders>
            <w:shd w:val="clear" w:color="auto" w:fill="auto"/>
          </w:tcPr>
          <w:p w14:paraId="1685E033" w14:textId="2C92A1E2" w:rsidR="001C4DD2" w:rsidRPr="00D06834" w:rsidRDefault="001C4DD2" w:rsidP="00664D87">
            <w:pPr>
              <w:rPr>
                <w:rFonts w:ascii="Times New Roman" w:hAnsi="Times New Roman" w:cs="Times New Roman"/>
                <w:sz w:val="24"/>
                <w:szCs w:val="24"/>
              </w:rPr>
            </w:pPr>
            <w:r>
              <w:rPr>
                <w:rFonts w:ascii="Times New Roman" w:hAnsi="Times New Roman" w:cs="Times New Roman"/>
                <w:sz w:val="24"/>
                <w:szCs w:val="24"/>
              </w:rPr>
              <w:t>Aye</w:t>
            </w:r>
          </w:p>
        </w:tc>
        <w:tc>
          <w:tcPr>
            <w:tcW w:w="810" w:type="dxa"/>
            <w:tcBorders>
              <w:top w:val="single" w:sz="6" w:space="0" w:color="auto"/>
              <w:left w:val="single" w:sz="4" w:space="0" w:color="auto"/>
              <w:bottom w:val="single" w:sz="6" w:space="0" w:color="auto"/>
              <w:right w:val="single" w:sz="4" w:space="0" w:color="auto"/>
            </w:tcBorders>
            <w:shd w:val="clear" w:color="auto" w:fill="auto"/>
          </w:tcPr>
          <w:p w14:paraId="28F6B6A8" w14:textId="161EA84A" w:rsidR="001C4DD2" w:rsidRDefault="001C4DD2" w:rsidP="00664D87">
            <w:pPr>
              <w:rPr>
                <w:rFonts w:ascii="Times New Roman" w:hAnsi="Times New Roman" w:cs="Times New Roman"/>
                <w:sz w:val="24"/>
                <w:szCs w:val="24"/>
              </w:rPr>
            </w:pPr>
            <w:r>
              <w:rPr>
                <w:rFonts w:ascii="Times New Roman" w:hAnsi="Times New Roman" w:cs="Times New Roman"/>
                <w:sz w:val="24"/>
                <w:szCs w:val="24"/>
              </w:rPr>
              <w:t>Aye</w:t>
            </w:r>
          </w:p>
        </w:tc>
        <w:tc>
          <w:tcPr>
            <w:tcW w:w="720" w:type="dxa"/>
            <w:tcBorders>
              <w:top w:val="single" w:sz="6" w:space="0" w:color="auto"/>
              <w:left w:val="single" w:sz="4" w:space="0" w:color="auto"/>
              <w:bottom w:val="single" w:sz="6" w:space="0" w:color="auto"/>
              <w:right w:val="single" w:sz="4" w:space="0" w:color="auto"/>
            </w:tcBorders>
            <w:shd w:val="clear" w:color="auto" w:fill="auto"/>
          </w:tcPr>
          <w:p w14:paraId="1BCA125E" w14:textId="79D7B812" w:rsidR="001C4DD2" w:rsidRPr="00D06834" w:rsidRDefault="001C4DD2" w:rsidP="00664D87">
            <w:pPr>
              <w:rPr>
                <w:rFonts w:ascii="Times New Roman" w:hAnsi="Times New Roman" w:cs="Times New Roman"/>
                <w:sz w:val="24"/>
                <w:szCs w:val="24"/>
              </w:rPr>
            </w:pPr>
            <w:r>
              <w:rPr>
                <w:rFonts w:ascii="Times New Roman" w:hAnsi="Times New Roman" w:cs="Times New Roman"/>
                <w:sz w:val="24"/>
                <w:szCs w:val="24"/>
              </w:rPr>
              <w:t>Aye</w:t>
            </w:r>
          </w:p>
        </w:tc>
      </w:tr>
      <w:tr w:rsidR="00E7176C" w:rsidRPr="000E0307" w14:paraId="5F4DA15E" w14:textId="77777777" w:rsidTr="0084211C">
        <w:trPr>
          <w:trHeight w:val="237"/>
        </w:trPr>
        <w:tc>
          <w:tcPr>
            <w:tcW w:w="4657" w:type="dxa"/>
            <w:tcBorders>
              <w:top w:val="single" w:sz="4" w:space="0" w:color="auto"/>
              <w:left w:val="single" w:sz="4" w:space="0" w:color="auto"/>
              <w:bottom w:val="single" w:sz="4" w:space="0" w:color="auto"/>
              <w:right w:val="single" w:sz="4" w:space="0" w:color="auto"/>
            </w:tcBorders>
          </w:tcPr>
          <w:p w14:paraId="3C2D9CCE" w14:textId="7250DA8C" w:rsidR="00E7176C" w:rsidRPr="00DF59DE" w:rsidRDefault="00E7176C" w:rsidP="00664D87">
            <w:pPr>
              <w:spacing w:after="0" w:line="240" w:lineRule="auto"/>
              <w:rPr>
                <w:rFonts w:ascii="Times New Roman" w:eastAsia="Times New Roman" w:hAnsi="Times New Roman" w:cs="Times New Roman"/>
                <w:sz w:val="24"/>
                <w:szCs w:val="24"/>
              </w:rPr>
            </w:pPr>
            <w:r w:rsidRPr="00DF59DE">
              <w:rPr>
                <w:rFonts w:ascii="Times New Roman" w:eastAsia="Times New Roman" w:hAnsi="Times New Roman" w:cs="Times New Roman"/>
                <w:b/>
                <w:bCs/>
                <w:sz w:val="24"/>
                <w:szCs w:val="24"/>
              </w:rPr>
              <w:t xml:space="preserve">A </w:t>
            </w:r>
            <w:proofErr w:type="gramStart"/>
            <w:r w:rsidRPr="00DF59DE">
              <w:rPr>
                <w:rFonts w:ascii="Times New Roman" w:eastAsia="Times New Roman" w:hAnsi="Times New Roman" w:cs="Times New Roman"/>
                <w:b/>
                <w:bCs/>
                <w:sz w:val="24"/>
                <w:szCs w:val="24"/>
              </w:rPr>
              <w:t xml:space="preserve">MOTION </w:t>
            </w:r>
            <w:r w:rsidRPr="00DF59DE">
              <w:rPr>
                <w:rFonts w:ascii="Times New Roman" w:eastAsia="Times New Roman" w:hAnsi="Times New Roman" w:cs="Times New Roman"/>
                <w:sz w:val="24"/>
                <w:szCs w:val="24"/>
              </w:rPr>
              <w:t xml:space="preserve"> by</w:t>
            </w:r>
            <w:proofErr w:type="gramEnd"/>
            <w:r w:rsidRPr="00DF59DE">
              <w:rPr>
                <w:rFonts w:ascii="Times New Roman" w:eastAsia="Times New Roman" w:hAnsi="Times New Roman" w:cs="Times New Roman"/>
                <w:sz w:val="24"/>
                <w:szCs w:val="24"/>
              </w:rPr>
              <w:t xml:space="preserve"> Mayor Hart to </w:t>
            </w:r>
            <w:r w:rsidR="00DF59DE" w:rsidRPr="00DF59DE">
              <w:rPr>
                <w:rFonts w:ascii="Times New Roman" w:eastAsia="Times New Roman" w:hAnsi="Times New Roman" w:cs="Times New Roman"/>
                <w:sz w:val="24"/>
                <w:szCs w:val="24"/>
              </w:rPr>
              <w:t xml:space="preserve">amend the adopted </w:t>
            </w:r>
            <w:r w:rsidR="00DF59DE" w:rsidRPr="00DF59DE">
              <w:rPr>
                <w:rStyle w:val="normaltextrun"/>
                <w:rFonts w:ascii="Times New Roman" w:hAnsi="Times New Roman" w:cs="Times New Roman"/>
                <w:color w:val="000000"/>
                <w:shd w:val="clear" w:color="auto" w:fill="FFFFFF"/>
              </w:rPr>
              <w:t>resolution of February 13, 2023 authorizing the Village’s participation in the creation of the Three Falls Local Development Corporation to increase the Village’s initial contribution to the Three Falls Local Development Corporation to $20,000.00</w:t>
            </w:r>
            <w:r w:rsidR="00DF59DE">
              <w:rPr>
                <w:rStyle w:val="normaltextrun"/>
                <w:rFonts w:ascii="Times New Roman" w:hAnsi="Times New Roman" w:cs="Times New Roman"/>
                <w:color w:val="000000"/>
                <w:shd w:val="clear" w:color="auto" w:fill="FFFFFF"/>
              </w:rPr>
              <w:t>.</w:t>
            </w:r>
            <w:r w:rsidR="001C4DD2">
              <w:rPr>
                <w:rStyle w:val="normaltextrun"/>
                <w:rFonts w:ascii="Times New Roman" w:hAnsi="Times New Roman" w:cs="Times New Roman"/>
                <w:color w:val="000000"/>
                <w:shd w:val="clear" w:color="auto" w:fill="FFFFFF"/>
              </w:rPr>
              <w:t xml:space="preserve"> </w:t>
            </w:r>
            <w:r w:rsidR="001C4DD2" w:rsidRPr="001C4DD2">
              <w:rPr>
                <w:rStyle w:val="normaltextrun"/>
                <w:rFonts w:ascii="Times New Roman" w:hAnsi="Times New Roman" w:cs="Times New Roman"/>
                <w:i/>
                <w:color w:val="000000"/>
                <w:sz w:val="18"/>
                <w:szCs w:val="18"/>
                <w:shd w:val="clear" w:color="auto" w:fill="FFFFFF"/>
              </w:rPr>
              <w:t>*See resolution as attached.</w:t>
            </w:r>
          </w:p>
        </w:tc>
        <w:tc>
          <w:tcPr>
            <w:tcW w:w="990" w:type="dxa"/>
            <w:tcBorders>
              <w:top w:val="single" w:sz="4" w:space="0" w:color="auto"/>
              <w:left w:val="single" w:sz="4" w:space="0" w:color="auto"/>
              <w:bottom w:val="single" w:sz="4" w:space="0" w:color="auto"/>
              <w:right w:val="single" w:sz="4" w:space="0" w:color="auto"/>
            </w:tcBorders>
          </w:tcPr>
          <w:p w14:paraId="3CE565E0" w14:textId="1B90824E" w:rsidR="00E7176C" w:rsidRDefault="00DF59DE" w:rsidP="00664D87">
            <w:pPr>
              <w:rPr>
                <w:rFonts w:ascii="Times New Roman" w:eastAsia="Times New Roman" w:hAnsi="Times New Roman" w:cs="Times New Roman"/>
              </w:rPr>
            </w:pPr>
            <w:r>
              <w:rPr>
                <w:rFonts w:ascii="Times New Roman" w:eastAsia="Times New Roman" w:hAnsi="Times New Roman" w:cs="Times New Roman"/>
              </w:rPr>
              <w:t>Hart</w:t>
            </w:r>
          </w:p>
        </w:tc>
        <w:tc>
          <w:tcPr>
            <w:tcW w:w="900" w:type="dxa"/>
            <w:tcBorders>
              <w:top w:val="single" w:sz="4" w:space="0" w:color="auto"/>
              <w:left w:val="single" w:sz="4" w:space="0" w:color="auto"/>
              <w:bottom w:val="single" w:sz="4" w:space="0" w:color="auto"/>
              <w:right w:val="single" w:sz="4" w:space="0" w:color="auto"/>
            </w:tcBorders>
          </w:tcPr>
          <w:p w14:paraId="47821073" w14:textId="7A9BEA73" w:rsidR="00E7176C" w:rsidRPr="00BE7559" w:rsidRDefault="00DF59DE" w:rsidP="00664D87">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Darfler</w:t>
            </w:r>
          </w:p>
        </w:tc>
        <w:tc>
          <w:tcPr>
            <w:tcW w:w="653" w:type="dxa"/>
            <w:tcBorders>
              <w:top w:val="single" w:sz="6" w:space="0" w:color="auto"/>
              <w:left w:val="single" w:sz="4" w:space="0" w:color="auto"/>
              <w:bottom w:val="single" w:sz="6" w:space="0" w:color="auto"/>
              <w:right w:val="single" w:sz="4" w:space="0" w:color="auto"/>
            </w:tcBorders>
            <w:shd w:val="clear" w:color="auto" w:fill="auto"/>
          </w:tcPr>
          <w:p w14:paraId="31A2963A" w14:textId="0CA8C991" w:rsidR="00E7176C" w:rsidRDefault="00DF59DE" w:rsidP="00664D87">
            <w:pPr>
              <w:rPr>
                <w:rFonts w:ascii="Times New Roman" w:hAnsi="Times New Roman" w:cs="Times New Roman"/>
                <w:sz w:val="24"/>
                <w:szCs w:val="24"/>
              </w:rPr>
            </w:pPr>
            <w:r>
              <w:rPr>
                <w:rFonts w:ascii="Times New Roman" w:hAnsi="Times New Roman" w:cs="Times New Roman"/>
                <w:sz w:val="24"/>
                <w:szCs w:val="24"/>
              </w:rPr>
              <w:t>Aye</w:t>
            </w:r>
          </w:p>
          <w:p w14:paraId="63BDEFF4" w14:textId="769E4AA5" w:rsidR="00DF59DE" w:rsidRDefault="00DF59DE" w:rsidP="00664D87">
            <w:pPr>
              <w:rPr>
                <w:rFonts w:ascii="Times New Roman" w:hAnsi="Times New Roman" w:cs="Times New Roman"/>
                <w:sz w:val="24"/>
                <w:szCs w:val="24"/>
              </w:rPr>
            </w:pPr>
          </w:p>
        </w:tc>
        <w:tc>
          <w:tcPr>
            <w:tcW w:w="810" w:type="dxa"/>
            <w:tcBorders>
              <w:top w:val="single" w:sz="6" w:space="0" w:color="auto"/>
              <w:left w:val="single" w:sz="4" w:space="0" w:color="auto"/>
              <w:bottom w:val="single" w:sz="6" w:space="0" w:color="auto"/>
              <w:right w:val="single" w:sz="4" w:space="0" w:color="auto"/>
            </w:tcBorders>
            <w:shd w:val="clear" w:color="auto" w:fill="auto"/>
          </w:tcPr>
          <w:p w14:paraId="08AB5E3A" w14:textId="4F196232" w:rsidR="00E7176C" w:rsidRDefault="00DF59DE" w:rsidP="00664D87">
            <w:pPr>
              <w:rPr>
                <w:rFonts w:ascii="Times New Roman" w:hAnsi="Times New Roman" w:cs="Times New Roman"/>
                <w:sz w:val="24"/>
                <w:szCs w:val="24"/>
              </w:rPr>
            </w:pPr>
            <w:r>
              <w:rPr>
                <w:rFonts w:ascii="Times New Roman" w:hAnsi="Times New Roman" w:cs="Times New Roman"/>
                <w:sz w:val="24"/>
                <w:szCs w:val="24"/>
              </w:rPr>
              <w:t>Aye</w:t>
            </w:r>
          </w:p>
        </w:tc>
        <w:tc>
          <w:tcPr>
            <w:tcW w:w="900" w:type="dxa"/>
            <w:tcBorders>
              <w:top w:val="single" w:sz="6" w:space="0" w:color="auto"/>
              <w:left w:val="single" w:sz="4" w:space="0" w:color="auto"/>
              <w:bottom w:val="single" w:sz="6" w:space="0" w:color="auto"/>
              <w:right w:val="single" w:sz="4" w:space="0" w:color="auto"/>
            </w:tcBorders>
            <w:shd w:val="clear" w:color="auto" w:fill="auto"/>
          </w:tcPr>
          <w:p w14:paraId="314A90D7" w14:textId="184045AB" w:rsidR="00E7176C" w:rsidRPr="00D06834" w:rsidRDefault="00DF59DE" w:rsidP="00664D87">
            <w:pPr>
              <w:rPr>
                <w:rFonts w:ascii="Times New Roman" w:hAnsi="Times New Roman" w:cs="Times New Roman"/>
                <w:sz w:val="24"/>
                <w:szCs w:val="24"/>
              </w:rPr>
            </w:pPr>
            <w:r>
              <w:rPr>
                <w:rFonts w:ascii="Times New Roman" w:hAnsi="Times New Roman" w:cs="Times New Roman"/>
                <w:sz w:val="24"/>
                <w:szCs w:val="24"/>
              </w:rPr>
              <w:t>Aye</w:t>
            </w:r>
          </w:p>
        </w:tc>
        <w:tc>
          <w:tcPr>
            <w:tcW w:w="810" w:type="dxa"/>
            <w:tcBorders>
              <w:top w:val="single" w:sz="6" w:space="0" w:color="auto"/>
              <w:left w:val="single" w:sz="4" w:space="0" w:color="auto"/>
              <w:bottom w:val="single" w:sz="6" w:space="0" w:color="auto"/>
              <w:right w:val="single" w:sz="4" w:space="0" w:color="auto"/>
            </w:tcBorders>
            <w:shd w:val="clear" w:color="auto" w:fill="auto"/>
          </w:tcPr>
          <w:p w14:paraId="14A363AC" w14:textId="10272862" w:rsidR="00E7176C" w:rsidRDefault="00DF59DE" w:rsidP="00664D87">
            <w:pPr>
              <w:rPr>
                <w:rFonts w:ascii="Times New Roman" w:hAnsi="Times New Roman" w:cs="Times New Roman"/>
                <w:sz w:val="24"/>
                <w:szCs w:val="24"/>
              </w:rPr>
            </w:pPr>
            <w:r>
              <w:rPr>
                <w:rFonts w:ascii="Times New Roman" w:hAnsi="Times New Roman" w:cs="Times New Roman"/>
                <w:sz w:val="24"/>
                <w:szCs w:val="24"/>
              </w:rPr>
              <w:t>Aye</w:t>
            </w:r>
          </w:p>
        </w:tc>
        <w:tc>
          <w:tcPr>
            <w:tcW w:w="720" w:type="dxa"/>
            <w:tcBorders>
              <w:top w:val="single" w:sz="6" w:space="0" w:color="auto"/>
              <w:left w:val="single" w:sz="4" w:space="0" w:color="auto"/>
              <w:bottom w:val="single" w:sz="6" w:space="0" w:color="auto"/>
              <w:right w:val="single" w:sz="4" w:space="0" w:color="auto"/>
            </w:tcBorders>
            <w:shd w:val="clear" w:color="auto" w:fill="auto"/>
          </w:tcPr>
          <w:p w14:paraId="5B336F9C" w14:textId="001AA5DB" w:rsidR="00E7176C" w:rsidRPr="00D06834" w:rsidRDefault="00DF59DE" w:rsidP="00664D87">
            <w:pPr>
              <w:rPr>
                <w:rFonts w:ascii="Times New Roman" w:hAnsi="Times New Roman" w:cs="Times New Roman"/>
                <w:sz w:val="24"/>
                <w:szCs w:val="24"/>
              </w:rPr>
            </w:pPr>
            <w:r>
              <w:rPr>
                <w:rFonts w:ascii="Times New Roman" w:hAnsi="Times New Roman" w:cs="Times New Roman"/>
                <w:sz w:val="24"/>
                <w:szCs w:val="24"/>
              </w:rPr>
              <w:t>Aye</w:t>
            </w:r>
          </w:p>
        </w:tc>
      </w:tr>
      <w:tr w:rsidR="0084211C" w:rsidRPr="000E0307" w14:paraId="0FD60052" w14:textId="77777777" w:rsidTr="0084211C">
        <w:trPr>
          <w:trHeight w:val="237"/>
        </w:trPr>
        <w:tc>
          <w:tcPr>
            <w:tcW w:w="4657" w:type="dxa"/>
            <w:tcBorders>
              <w:top w:val="single" w:sz="4" w:space="0" w:color="auto"/>
              <w:left w:val="single" w:sz="4" w:space="0" w:color="auto"/>
              <w:bottom w:val="single" w:sz="4" w:space="0" w:color="auto"/>
              <w:right w:val="single" w:sz="4" w:space="0" w:color="auto"/>
            </w:tcBorders>
          </w:tcPr>
          <w:p w14:paraId="05D40D39" w14:textId="2FC17A54" w:rsidR="0084211C" w:rsidRPr="0084211C" w:rsidRDefault="0084211C" w:rsidP="00664D87">
            <w:pPr>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
                <w:bCs/>
                <w:sz w:val="24"/>
                <w:szCs w:val="24"/>
              </w:rPr>
              <w:t xml:space="preserve">A MOTION </w:t>
            </w:r>
            <w:r>
              <w:rPr>
                <w:rFonts w:ascii="Times New Roman" w:eastAsia="Times New Roman" w:hAnsi="Times New Roman" w:cs="Times New Roman"/>
                <w:bCs/>
                <w:sz w:val="24"/>
                <w:szCs w:val="24"/>
              </w:rPr>
              <w:t xml:space="preserve"> by Trustee Hannon to proclaim</w:t>
            </w:r>
            <w:r w:rsidR="00461D34">
              <w:rPr>
                <w:rFonts w:ascii="Times New Roman" w:eastAsia="Times New Roman" w:hAnsi="Times New Roman" w:cs="Times New Roman"/>
                <w:bCs/>
                <w:sz w:val="24"/>
                <w:szCs w:val="24"/>
              </w:rPr>
              <w:t xml:space="preserve"> by Resolution</w:t>
            </w:r>
            <w:r>
              <w:rPr>
                <w:rFonts w:ascii="Times New Roman" w:eastAsia="Times New Roman" w:hAnsi="Times New Roman" w:cs="Times New Roman"/>
                <w:bCs/>
                <w:sz w:val="24"/>
                <w:szCs w:val="24"/>
              </w:rPr>
              <w:t xml:space="preserve"> March 2023 as Lydia Sears Women’s History Month.</w:t>
            </w:r>
          </w:p>
        </w:tc>
        <w:tc>
          <w:tcPr>
            <w:tcW w:w="990" w:type="dxa"/>
            <w:tcBorders>
              <w:top w:val="single" w:sz="4" w:space="0" w:color="auto"/>
              <w:left w:val="single" w:sz="4" w:space="0" w:color="auto"/>
              <w:bottom w:val="single" w:sz="4" w:space="0" w:color="auto"/>
              <w:right w:val="single" w:sz="4" w:space="0" w:color="auto"/>
            </w:tcBorders>
          </w:tcPr>
          <w:p w14:paraId="330BE7E6" w14:textId="29845D84" w:rsidR="0084211C" w:rsidRDefault="0084211C" w:rsidP="00664D87">
            <w:pPr>
              <w:rPr>
                <w:rFonts w:ascii="Times New Roman" w:eastAsia="Times New Roman" w:hAnsi="Times New Roman" w:cs="Times New Roman"/>
              </w:rPr>
            </w:pPr>
            <w:r>
              <w:rPr>
                <w:rFonts w:ascii="Times New Roman" w:eastAsia="Times New Roman" w:hAnsi="Times New Roman" w:cs="Times New Roman"/>
              </w:rPr>
              <w:t>Hannon</w:t>
            </w:r>
          </w:p>
        </w:tc>
        <w:tc>
          <w:tcPr>
            <w:tcW w:w="900" w:type="dxa"/>
            <w:tcBorders>
              <w:top w:val="single" w:sz="4" w:space="0" w:color="auto"/>
              <w:left w:val="single" w:sz="4" w:space="0" w:color="auto"/>
              <w:bottom w:val="single" w:sz="4" w:space="0" w:color="auto"/>
              <w:right w:val="single" w:sz="4" w:space="0" w:color="auto"/>
            </w:tcBorders>
          </w:tcPr>
          <w:p w14:paraId="6ACC3220" w14:textId="64ADDF41" w:rsidR="0084211C" w:rsidRDefault="0084211C" w:rsidP="00664D87">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Darfler</w:t>
            </w:r>
          </w:p>
        </w:tc>
        <w:tc>
          <w:tcPr>
            <w:tcW w:w="653" w:type="dxa"/>
            <w:tcBorders>
              <w:top w:val="single" w:sz="6" w:space="0" w:color="auto"/>
              <w:left w:val="single" w:sz="4" w:space="0" w:color="auto"/>
              <w:bottom w:val="single" w:sz="6" w:space="0" w:color="auto"/>
              <w:right w:val="single" w:sz="4" w:space="0" w:color="auto"/>
            </w:tcBorders>
            <w:shd w:val="clear" w:color="auto" w:fill="auto"/>
          </w:tcPr>
          <w:p w14:paraId="36ABF215" w14:textId="58E689FA" w:rsidR="0084211C" w:rsidRDefault="0084211C" w:rsidP="00664D87">
            <w:pPr>
              <w:rPr>
                <w:rFonts w:ascii="Times New Roman" w:hAnsi="Times New Roman" w:cs="Times New Roman"/>
                <w:sz w:val="24"/>
                <w:szCs w:val="24"/>
              </w:rPr>
            </w:pPr>
            <w:r>
              <w:rPr>
                <w:rFonts w:ascii="Times New Roman" w:hAnsi="Times New Roman" w:cs="Times New Roman"/>
                <w:sz w:val="24"/>
                <w:szCs w:val="24"/>
              </w:rPr>
              <w:t>Aye</w:t>
            </w:r>
          </w:p>
        </w:tc>
        <w:tc>
          <w:tcPr>
            <w:tcW w:w="810" w:type="dxa"/>
            <w:tcBorders>
              <w:top w:val="single" w:sz="6" w:space="0" w:color="auto"/>
              <w:left w:val="single" w:sz="4" w:space="0" w:color="auto"/>
              <w:bottom w:val="single" w:sz="6" w:space="0" w:color="auto"/>
              <w:right w:val="single" w:sz="4" w:space="0" w:color="auto"/>
            </w:tcBorders>
            <w:shd w:val="clear" w:color="auto" w:fill="auto"/>
          </w:tcPr>
          <w:p w14:paraId="7D72DE3A" w14:textId="3659EE40" w:rsidR="0084211C" w:rsidRDefault="0084211C" w:rsidP="00664D87">
            <w:pPr>
              <w:rPr>
                <w:rFonts w:ascii="Times New Roman" w:hAnsi="Times New Roman" w:cs="Times New Roman"/>
                <w:sz w:val="24"/>
                <w:szCs w:val="24"/>
              </w:rPr>
            </w:pPr>
            <w:r>
              <w:rPr>
                <w:rFonts w:ascii="Times New Roman" w:hAnsi="Times New Roman" w:cs="Times New Roman"/>
                <w:sz w:val="24"/>
                <w:szCs w:val="24"/>
              </w:rPr>
              <w:t>Aye</w:t>
            </w:r>
          </w:p>
        </w:tc>
        <w:tc>
          <w:tcPr>
            <w:tcW w:w="900" w:type="dxa"/>
            <w:tcBorders>
              <w:top w:val="single" w:sz="6" w:space="0" w:color="auto"/>
              <w:left w:val="single" w:sz="4" w:space="0" w:color="auto"/>
              <w:bottom w:val="single" w:sz="6" w:space="0" w:color="auto"/>
              <w:right w:val="single" w:sz="4" w:space="0" w:color="auto"/>
            </w:tcBorders>
            <w:shd w:val="clear" w:color="auto" w:fill="auto"/>
          </w:tcPr>
          <w:p w14:paraId="3AC445AA" w14:textId="64D8F3EE" w:rsidR="0084211C" w:rsidRDefault="0084211C" w:rsidP="00664D87">
            <w:pPr>
              <w:rPr>
                <w:rFonts w:ascii="Times New Roman" w:hAnsi="Times New Roman" w:cs="Times New Roman"/>
                <w:sz w:val="24"/>
                <w:szCs w:val="24"/>
              </w:rPr>
            </w:pPr>
            <w:r>
              <w:rPr>
                <w:rFonts w:ascii="Times New Roman" w:hAnsi="Times New Roman" w:cs="Times New Roman"/>
                <w:sz w:val="24"/>
                <w:szCs w:val="24"/>
              </w:rPr>
              <w:t>Aye</w:t>
            </w:r>
          </w:p>
        </w:tc>
        <w:tc>
          <w:tcPr>
            <w:tcW w:w="810" w:type="dxa"/>
            <w:tcBorders>
              <w:top w:val="single" w:sz="6" w:space="0" w:color="auto"/>
              <w:left w:val="single" w:sz="4" w:space="0" w:color="auto"/>
              <w:bottom w:val="single" w:sz="6" w:space="0" w:color="auto"/>
              <w:right w:val="single" w:sz="4" w:space="0" w:color="auto"/>
            </w:tcBorders>
            <w:shd w:val="clear" w:color="auto" w:fill="auto"/>
          </w:tcPr>
          <w:p w14:paraId="16B1687F" w14:textId="463C5EFE" w:rsidR="0084211C" w:rsidRDefault="0084211C" w:rsidP="00664D87">
            <w:pPr>
              <w:rPr>
                <w:rFonts w:ascii="Times New Roman" w:hAnsi="Times New Roman" w:cs="Times New Roman"/>
                <w:sz w:val="24"/>
                <w:szCs w:val="24"/>
              </w:rPr>
            </w:pPr>
            <w:r>
              <w:rPr>
                <w:rFonts w:ascii="Times New Roman" w:hAnsi="Times New Roman" w:cs="Times New Roman"/>
                <w:sz w:val="24"/>
                <w:szCs w:val="24"/>
              </w:rPr>
              <w:t>Aye</w:t>
            </w:r>
          </w:p>
        </w:tc>
        <w:tc>
          <w:tcPr>
            <w:tcW w:w="720" w:type="dxa"/>
            <w:tcBorders>
              <w:top w:val="single" w:sz="6" w:space="0" w:color="auto"/>
              <w:left w:val="single" w:sz="4" w:space="0" w:color="auto"/>
              <w:bottom w:val="single" w:sz="6" w:space="0" w:color="auto"/>
              <w:right w:val="single" w:sz="4" w:space="0" w:color="auto"/>
            </w:tcBorders>
            <w:shd w:val="clear" w:color="auto" w:fill="auto"/>
          </w:tcPr>
          <w:p w14:paraId="2F028C88" w14:textId="6702FE56" w:rsidR="0084211C" w:rsidRDefault="0084211C" w:rsidP="00664D87">
            <w:pPr>
              <w:rPr>
                <w:rFonts w:ascii="Times New Roman" w:hAnsi="Times New Roman" w:cs="Times New Roman"/>
                <w:sz w:val="24"/>
                <w:szCs w:val="24"/>
              </w:rPr>
            </w:pPr>
            <w:r>
              <w:rPr>
                <w:rFonts w:ascii="Times New Roman" w:hAnsi="Times New Roman" w:cs="Times New Roman"/>
                <w:sz w:val="24"/>
                <w:szCs w:val="24"/>
              </w:rPr>
              <w:t>Aye</w:t>
            </w:r>
          </w:p>
        </w:tc>
      </w:tr>
      <w:tr w:rsidR="00BE7559" w:rsidRPr="000E0307" w14:paraId="75CEFB6A" w14:textId="77777777" w:rsidTr="0084211C">
        <w:trPr>
          <w:trHeight w:val="237"/>
        </w:trPr>
        <w:tc>
          <w:tcPr>
            <w:tcW w:w="4657" w:type="dxa"/>
            <w:tcBorders>
              <w:top w:val="single" w:sz="4" w:space="0" w:color="auto"/>
              <w:left w:val="single" w:sz="4" w:space="0" w:color="auto"/>
              <w:bottom w:val="single" w:sz="4" w:space="0" w:color="auto"/>
              <w:right w:val="single" w:sz="4" w:space="0" w:color="auto"/>
            </w:tcBorders>
          </w:tcPr>
          <w:p w14:paraId="1905A2B0" w14:textId="77777777" w:rsidR="00BE7559" w:rsidRDefault="002A151A" w:rsidP="00BE7559">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Budget Session for 2023-24 Fiscal Year</w:t>
            </w:r>
          </w:p>
          <w:p w14:paraId="7CFA7943" w14:textId="14C81D79" w:rsidR="002A151A" w:rsidRDefault="002A151A" w:rsidP="00BE7559">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NO ACTION</w:t>
            </w:r>
          </w:p>
        </w:tc>
        <w:tc>
          <w:tcPr>
            <w:tcW w:w="990" w:type="dxa"/>
            <w:tcBorders>
              <w:top w:val="single" w:sz="4" w:space="0" w:color="auto"/>
              <w:left w:val="single" w:sz="4" w:space="0" w:color="auto"/>
              <w:bottom w:val="single" w:sz="4" w:space="0" w:color="auto"/>
              <w:right w:val="single" w:sz="4" w:space="0" w:color="auto"/>
            </w:tcBorders>
          </w:tcPr>
          <w:p w14:paraId="300AE7B7" w14:textId="0804A318" w:rsidR="00BE7559" w:rsidRPr="008365AD" w:rsidRDefault="00BE7559" w:rsidP="00BE7559">
            <w:pPr>
              <w:rPr>
                <w:rFonts w:ascii="Times New Roman" w:eastAsia="Times New Roman" w:hAnsi="Times New Roman" w:cs="Times New Roman"/>
                <w:sz w:val="20"/>
                <w:szCs w:val="20"/>
              </w:rPr>
            </w:pPr>
          </w:p>
        </w:tc>
        <w:tc>
          <w:tcPr>
            <w:tcW w:w="900" w:type="dxa"/>
            <w:tcBorders>
              <w:top w:val="single" w:sz="4" w:space="0" w:color="auto"/>
              <w:left w:val="single" w:sz="4" w:space="0" w:color="auto"/>
              <w:bottom w:val="single" w:sz="4" w:space="0" w:color="auto"/>
              <w:right w:val="single" w:sz="4" w:space="0" w:color="auto"/>
            </w:tcBorders>
          </w:tcPr>
          <w:p w14:paraId="2D68325F" w14:textId="34F17E07" w:rsidR="00BE7559" w:rsidRPr="00BE7559" w:rsidRDefault="00BE7559" w:rsidP="00BE7559">
            <w:pPr>
              <w:spacing w:after="0" w:line="240" w:lineRule="auto"/>
              <w:jc w:val="center"/>
              <w:rPr>
                <w:rFonts w:ascii="Times New Roman" w:eastAsia="Times New Roman" w:hAnsi="Times New Roman" w:cs="Times New Roman"/>
              </w:rPr>
            </w:pPr>
          </w:p>
        </w:tc>
        <w:tc>
          <w:tcPr>
            <w:tcW w:w="653" w:type="dxa"/>
            <w:tcBorders>
              <w:top w:val="single" w:sz="6" w:space="0" w:color="auto"/>
              <w:left w:val="single" w:sz="4" w:space="0" w:color="auto"/>
              <w:bottom w:val="single" w:sz="6" w:space="0" w:color="auto"/>
              <w:right w:val="single" w:sz="4" w:space="0" w:color="auto"/>
            </w:tcBorders>
            <w:shd w:val="clear" w:color="auto" w:fill="auto"/>
          </w:tcPr>
          <w:p w14:paraId="116126A7" w14:textId="2F7C8FC3" w:rsidR="00BE7559" w:rsidRPr="000E0307" w:rsidRDefault="00BE7559" w:rsidP="00BE7559">
            <w:pPr>
              <w:rPr>
                <w:rFonts w:ascii="Times New Roman" w:hAnsi="Times New Roman" w:cs="Times New Roman"/>
                <w:sz w:val="24"/>
                <w:szCs w:val="24"/>
              </w:rPr>
            </w:pPr>
          </w:p>
        </w:tc>
        <w:tc>
          <w:tcPr>
            <w:tcW w:w="810" w:type="dxa"/>
            <w:tcBorders>
              <w:top w:val="single" w:sz="6" w:space="0" w:color="auto"/>
              <w:left w:val="single" w:sz="4" w:space="0" w:color="auto"/>
              <w:bottom w:val="single" w:sz="6" w:space="0" w:color="auto"/>
              <w:right w:val="single" w:sz="4" w:space="0" w:color="auto"/>
            </w:tcBorders>
            <w:shd w:val="clear" w:color="auto" w:fill="auto"/>
          </w:tcPr>
          <w:p w14:paraId="57149ABA" w14:textId="58A3EEAD" w:rsidR="00BE7559" w:rsidRPr="000E0307" w:rsidRDefault="00BE7559" w:rsidP="00BE7559">
            <w:pPr>
              <w:rPr>
                <w:rFonts w:ascii="Times New Roman" w:hAnsi="Times New Roman" w:cs="Times New Roman"/>
                <w:sz w:val="24"/>
                <w:szCs w:val="24"/>
              </w:rPr>
            </w:pPr>
          </w:p>
        </w:tc>
        <w:tc>
          <w:tcPr>
            <w:tcW w:w="900" w:type="dxa"/>
            <w:tcBorders>
              <w:top w:val="single" w:sz="6" w:space="0" w:color="auto"/>
              <w:left w:val="single" w:sz="4" w:space="0" w:color="auto"/>
              <w:bottom w:val="single" w:sz="6" w:space="0" w:color="auto"/>
              <w:right w:val="single" w:sz="4" w:space="0" w:color="auto"/>
            </w:tcBorders>
            <w:shd w:val="clear" w:color="auto" w:fill="auto"/>
          </w:tcPr>
          <w:p w14:paraId="4C80A50A" w14:textId="24083D96" w:rsidR="00BE7559" w:rsidRPr="00876295" w:rsidRDefault="00BE7559" w:rsidP="00BE7559">
            <w:pPr>
              <w:rPr>
                <w:rFonts w:ascii="Times New Roman" w:hAnsi="Times New Roman" w:cs="Times New Roman"/>
                <w:sz w:val="20"/>
                <w:szCs w:val="20"/>
              </w:rPr>
            </w:pPr>
          </w:p>
        </w:tc>
        <w:tc>
          <w:tcPr>
            <w:tcW w:w="810" w:type="dxa"/>
            <w:tcBorders>
              <w:top w:val="single" w:sz="6" w:space="0" w:color="auto"/>
              <w:left w:val="single" w:sz="4" w:space="0" w:color="auto"/>
              <w:bottom w:val="single" w:sz="6" w:space="0" w:color="auto"/>
              <w:right w:val="single" w:sz="4" w:space="0" w:color="auto"/>
            </w:tcBorders>
            <w:shd w:val="clear" w:color="auto" w:fill="auto"/>
          </w:tcPr>
          <w:p w14:paraId="7E4857CE" w14:textId="6B2F7C0E" w:rsidR="00BE7559" w:rsidRPr="000E0307" w:rsidRDefault="00BE7559" w:rsidP="00BE7559">
            <w:pPr>
              <w:rPr>
                <w:rFonts w:ascii="Times New Roman" w:hAnsi="Times New Roman" w:cs="Times New Roman"/>
                <w:sz w:val="24"/>
                <w:szCs w:val="24"/>
              </w:rPr>
            </w:pPr>
          </w:p>
        </w:tc>
        <w:tc>
          <w:tcPr>
            <w:tcW w:w="720" w:type="dxa"/>
            <w:tcBorders>
              <w:top w:val="single" w:sz="6" w:space="0" w:color="auto"/>
              <w:left w:val="single" w:sz="4" w:space="0" w:color="auto"/>
              <w:bottom w:val="single" w:sz="6" w:space="0" w:color="auto"/>
              <w:right w:val="single" w:sz="4" w:space="0" w:color="auto"/>
            </w:tcBorders>
            <w:shd w:val="clear" w:color="auto" w:fill="auto"/>
          </w:tcPr>
          <w:p w14:paraId="385D7E9C" w14:textId="17B719C1" w:rsidR="00BE7559" w:rsidRPr="000E0307" w:rsidRDefault="00BE7559" w:rsidP="00BE7559">
            <w:pPr>
              <w:rPr>
                <w:rFonts w:ascii="Times New Roman" w:hAnsi="Times New Roman" w:cs="Times New Roman"/>
                <w:sz w:val="24"/>
                <w:szCs w:val="24"/>
              </w:rPr>
            </w:pPr>
          </w:p>
        </w:tc>
      </w:tr>
      <w:tr w:rsidR="002B7561" w:rsidRPr="000E0307" w14:paraId="62648086" w14:textId="77777777" w:rsidTr="0084211C">
        <w:trPr>
          <w:trHeight w:val="363"/>
        </w:trPr>
        <w:tc>
          <w:tcPr>
            <w:tcW w:w="4657" w:type="dxa"/>
            <w:tcBorders>
              <w:top w:val="single" w:sz="4" w:space="0" w:color="auto"/>
              <w:left w:val="single" w:sz="4" w:space="0" w:color="auto"/>
              <w:bottom w:val="single" w:sz="4" w:space="0" w:color="auto"/>
              <w:right w:val="single" w:sz="4" w:space="0" w:color="auto"/>
            </w:tcBorders>
          </w:tcPr>
          <w:p w14:paraId="76F247F0" w14:textId="0002B4F9" w:rsidR="002B7561" w:rsidRPr="00664D87" w:rsidRDefault="002B7561" w:rsidP="002B7561">
            <w:pPr>
              <w:spacing w:after="0" w:line="240" w:lineRule="auto"/>
              <w:rPr>
                <w:rFonts w:ascii="Times New Roman" w:eastAsia="Times New Roman" w:hAnsi="Times New Roman" w:cs="Times New Roman"/>
                <w:bCs/>
                <w:sz w:val="24"/>
                <w:szCs w:val="24"/>
              </w:rPr>
            </w:pPr>
            <w:r w:rsidRPr="00664D87">
              <w:rPr>
                <w:rFonts w:ascii="Times New Roman" w:eastAsia="Times New Roman" w:hAnsi="Times New Roman" w:cs="Times New Roman"/>
                <w:b/>
                <w:bCs/>
                <w:sz w:val="24"/>
                <w:szCs w:val="24"/>
              </w:rPr>
              <w:t>A MOTION</w:t>
            </w:r>
            <w:r w:rsidRPr="00664D87">
              <w:rPr>
                <w:rFonts w:ascii="Times New Roman" w:eastAsia="Times New Roman" w:hAnsi="Times New Roman" w:cs="Times New Roman"/>
                <w:bCs/>
                <w:sz w:val="24"/>
                <w:szCs w:val="24"/>
              </w:rPr>
              <w:t xml:space="preserve"> to adjourn</w:t>
            </w:r>
            <w:r w:rsidR="00816CDC">
              <w:rPr>
                <w:rFonts w:ascii="Times New Roman" w:eastAsia="Times New Roman" w:hAnsi="Times New Roman" w:cs="Times New Roman"/>
                <w:bCs/>
                <w:sz w:val="24"/>
                <w:szCs w:val="24"/>
              </w:rPr>
              <w:t xml:space="preserve"> at </w:t>
            </w:r>
            <w:r w:rsidR="002A151A">
              <w:rPr>
                <w:rFonts w:ascii="Times New Roman" w:eastAsia="Times New Roman" w:hAnsi="Times New Roman" w:cs="Times New Roman"/>
                <w:bCs/>
                <w:sz w:val="24"/>
                <w:szCs w:val="24"/>
              </w:rPr>
              <w:t>10:04</w:t>
            </w:r>
            <w:r w:rsidR="00816CDC" w:rsidRPr="00BD2E80">
              <w:rPr>
                <w:rFonts w:ascii="Times New Roman" w:eastAsia="Times New Roman" w:hAnsi="Times New Roman" w:cs="Times New Roman"/>
                <w:bCs/>
                <w:sz w:val="24"/>
                <w:szCs w:val="24"/>
              </w:rPr>
              <w:t>PM</w:t>
            </w:r>
            <w:r w:rsidR="0044333A" w:rsidRPr="00BD2E80">
              <w:rPr>
                <w:rFonts w:ascii="Times New Roman" w:eastAsia="Times New Roman" w:hAnsi="Times New Roman" w:cs="Times New Roman"/>
                <w:bCs/>
                <w:sz w:val="24"/>
                <w:szCs w:val="24"/>
              </w:rPr>
              <w:t>.</w:t>
            </w:r>
          </w:p>
        </w:tc>
        <w:tc>
          <w:tcPr>
            <w:tcW w:w="990" w:type="dxa"/>
            <w:tcBorders>
              <w:top w:val="single" w:sz="4" w:space="0" w:color="auto"/>
              <w:left w:val="single" w:sz="4" w:space="0" w:color="auto"/>
              <w:bottom w:val="single" w:sz="4" w:space="0" w:color="auto"/>
              <w:right w:val="single" w:sz="4" w:space="0" w:color="auto"/>
            </w:tcBorders>
          </w:tcPr>
          <w:p w14:paraId="47BEC430" w14:textId="7246B73F" w:rsidR="002B7561" w:rsidRPr="00664D87" w:rsidRDefault="006933E4" w:rsidP="002B7561">
            <w:pPr>
              <w:rPr>
                <w:rFonts w:ascii="Times New Roman" w:eastAsia="Times New Roman" w:hAnsi="Times New Roman" w:cs="Times New Roman"/>
              </w:rPr>
            </w:pPr>
            <w:r>
              <w:rPr>
                <w:rFonts w:ascii="Times New Roman" w:eastAsia="Times New Roman" w:hAnsi="Times New Roman" w:cs="Times New Roman"/>
              </w:rPr>
              <w:t>Darfler</w:t>
            </w:r>
          </w:p>
        </w:tc>
        <w:tc>
          <w:tcPr>
            <w:tcW w:w="900" w:type="dxa"/>
            <w:tcBorders>
              <w:top w:val="single" w:sz="4" w:space="0" w:color="auto"/>
              <w:left w:val="single" w:sz="4" w:space="0" w:color="auto"/>
              <w:bottom w:val="single" w:sz="4" w:space="0" w:color="auto"/>
              <w:right w:val="single" w:sz="4" w:space="0" w:color="auto"/>
            </w:tcBorders>
          </w:tcPr>
          <w:p w14:paraId="7C7944F8" w14:textId="0CA3B8B9" w:rsidR="002B7561" w:rsidRPr="00664D87" w:rsidRDefault="002A151A" w:rsidP="002B7561">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Horn</w:t>
            </w:r>
          </w:p>
        </w:tc>
        <w:tc>
          <w:tcPr>
            <w:tcW w:w="653" w:type="dxa"/>
            <w:tcBorders>
              <w:top w:val="single" w:sz="6" w:space="0" w:color="auto"/>
              <w:left w:val="single" w:sz="4" w:space="0" w:color="auto"/>
              <w:bottom w:val="single" w:sz="6" w:space="0" w:color="auto"/>
              <w:right w:val="single" w:sz="4" w:space="0" w:color="auto"/>
            </w:tcBorders>
            <w:shd w:val="clear" w:color="auto" w:fill="auto"/>
          </w:tcPr>
          <w:p w14:paraId="5357CEA3" w14:textId="742B8E7B" w:rsidR="002B7561" w:rsidRPr="000E0307" w:rsidRDefault="00816CDC" w:rsidP="002B7561">
            <w:pPr>
              <w:rPr>
                <w:rFonts w:ascii="Times New Roman" w:hAnsi="Times New Roman" w:cs="Times New Roman"/>
                <w:sz w:val="24"/>
                <w:szCs w:val="24"/>
              </w:rPr>
            </w:pPr>
            <w:r>
              <w:rPr>
                <w:rFonts w:ascii="Times New Roman" w:hAnsi="Times New Roman" w:cs="Times New Roman"/>
                <w:sz w:val="24"/>
                <w:szCs w:val="24"/>
              </w:rPr>
              <w:t>Aye</w:t>
            </w:r>
          </w:p>
        </w:tc>
        <w:tc>
          <w:tcPr>
            <w:tcW w:w="810" w:type="dxa"/>
            <w:tcBorders>
              <w:top w:val="single" w:sz="6" w:space="0" w:color="auto"/>
              <w:left w:val="single" w:sz="4" w:space="0" w:color="auto"/>
              <w:bottom w:val="single" w:sz="6" w:space="0" w:color="auto"/>
              <w:right w:val="single" w:sz="4" w:space="0" w:color="auto"/>
            </w:tcBorders>
            <w:shd w:val="clear" w:color="auto" w:fill="auto"/>
          </w:tcPr>
          <w:p w14:paraId="6A9F1675" w14:textId="768F7541" w:rsidR="002B7561" w:rsidRPr="000E0307" w:rsidRDefault="00816CDC" w:rsidP="002B7561">
            <w:pPr>
              <w:rPr>
                <w:rFonts w:ascii="Times New Roman" w:hAnsi="Times New Roman" w:cs="Times New Roman"/>
                <w:sz w:val="24"/>
                <w:szCs w:val="24"/>
              </w:rPr>
            </w:pPr>
            <w:r>
              <w:rPr>
                <w:rFonts w:ascii="Times New Roman" w:hAnsi="Times New Roman" w:cs="Times New Roman"/>
                <w:sz w:val="24"/>
                <w:szCs w:val="24"/>
              </w:rPr>
              <w:t>Aye</w:t>
            </w:r>
          </w:p>
        </w:tc>
        <w:tc>
          <w:tcPr>
            <w:tcW w:w="900" w:type="dxa"/>
            <w:tcBorders>
              <w:top w:val="single" w:sz="6" w:space="0" w:color="auto"/>
              <w:left w:val="single" w:sz="4" w:space="0" w:color="auto"/>
              <w:bottom w:val="single" w:sz="6" w:space="0" w:color="auto"/>
              <w:right w:val="single" w:sz="4" w:space="0" w:color="auto"/>
            </w:tcBorders>
            <w:shd w:val="clear" w:color="auto" w:fill="auto"/>
          </w:tcPr>
          <w:p w14:paraId="742D7F23" w14:textId="7C816C33" w:rsidR="002B7561" w:rsidRPr="00876295" w:rsidRDefault="00BE7559" w:rsidP="002B7561">
            <w:pPr>
              <w:rPr>
                <w:rFonts w:ascii="Times New Roman" w:hAnsi="Times New Roman" w:cs="Times New Roman"/>
                <w:sz w:val="20"/>
                <w:szCs w:val="20"/>
              </w:rPr>
            </w:pPr>
            <w:r w:rsidRPr="00D06834">
              <w:rPr>
                <w:rFonts w:ascii="Times New Roman" w:hAnsi="Times New Roman" w:cs="Times New Roman"/>
                <w:sz w:val="24"/>
                <w:szCs w:val="24"/>
              </w:rPr>
              <w:t>Aye</w:t>
            </w:r>
          </w:p>
        </w:tc>
        <w:tc>
          <w:tcPr>
            <w:tcW w:w="810" w:type="dxa"/>
            <w:tcBorders>
              <w:top w:val="single" w:sz="6" w:space="0" w:color="auto"/>
              <w:left w:val="single" w:sz="4" w:space="0" w:color="auto"/>
              <w:bottom w:val="single" w:sz="6" w:space="0" w:color="auto"/>
              <w:right w:val="single" w:sz="4" w:space="0" w:color="auto"/>
            </w:tcBorders>
            <w:shd w:val="clear" w:color="auto" w:fill="auto"/>
          </w:tcPr>
          <w:p w14:paraId="10734C7E" w14:textId="5319EECD" w:rsidR="002B7561" w:rsidRPr="000E0307" w:rsidRDefault="00816CDC" w:rsidP="002B7561">
            <w:pPr>
              <w:rPr>
                <w:rFonts w:ascii="Times New Roman" w:hAnsi="Times New Roman" w:cs="Times New Roman"/>
                <w:sz w:val="24"/>
                <w:szCs w:val="24"/>
              </w:rPr>
            </w:pPr>
            <w:r>
              <w:rPr>
                <w:rFonts w:ascii="Times New Roman" w:hAnsi="Times New Roman" w:cs="Times New Roman"/>
                <w:sz w:val="24"/>
                <w:szCs w:val="24"/>
              </w:rPr>
              <w:t>Aye</w:t>
            </w:r>
          </w:p>
        </w:tc>
        <w:tc>
          <w:tcPr>
            <w:tcW w:w="720" w:type="dxa"/>
            <w:tcBorders>
              <w:top w:val="single" w:sz="6" w:space="0" w:color="auto"/>
              <w:left w:val="single" w:sz="4" w:space="0" w:color="auto"/>
              <w:bottom w:val="single" w:sz="6" w:space="0" w:color="auto"/>
              <w:right w:val="single" w:sz="4" w:space="0" w:color="auto"/>
            </w:tcBorders>
            <w:shd w:val="clear" w:color="auto" w:fill="auto"/>
          </w:tcPr>
          <w:p w14:paraId="324A2B1B" w14:textId="63A23FF5" w:rsidR="002B7561" w:rsidRPr="000E0307" w:rsidRDefault="00BE7559" w:rsidP="002B7561">
            <w:pPr>
              <w:rPr>
                <w:rFonts w:ascii="Times New Roman" w:hAnsi="Times New Roman" w:cs="Times New Roman"/>
                <w:sz w:val="24"/>
                <w:szCs w:val="24"/>
              </w:rPr>
            </w:pPr>
            <w:r w:rsidRPr="00D06834">
              <w:rPr>
                <w:rFonts w:ascii="Times New Roman" w:hAnsi="Times New Roman" w:cs="Times New Roman"/>
                <w:sz w:val="24"/>
                <w:szCs w:val="24"/>
              </w:rPr>
              <w:t>Aye</w:t>
            </w:r>
          </w:p>
        </w:tc>
      </w:tr>
      <w:tr w:rsidR="00DF59DE" w:rsidRPr="000E0307" w14:paraId="5D424E3B" w14:textId="77777777" w:rsidTr="0084211C">
        <w:trPr>
          <w:trHeight w:val="363"/>
        </w:trPr>
        <w:tc>
          <w:tcPr>
            <w:tcW w:w="4657" w:type="dxa"/>
            <w:tcBorders>
              <w:top w:val="single" w:sz="4" w:space="0" w:color="auto"/>
              <w:left w:val="single" w:sz="4" w:space="0" w:color="auto"/>
              <w:bottom w:val="single" w:sz="4" w:space="0" w:color="auto"/>
              <w:right w:val="single" w:sz="4" w:space="0" w:color="auto"/>
            </w:tcBorders>
          </w:tcPr>
          <w:p w14:paraId="4B0619A0" w14:textId="2B173B62" w:rsidR="00DF59DE" w:rsidRPr="00664D87" w:rsidRDefault="00DF59DE" w:rsidP="002B7561">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ATTACHMENTS: </w:t>
            </w:r>
            <w:r w:rsidRPr="00DF59DE">
              <w:rPr>
                <w:rFonts w:ascii="Times New Roman" w:eastAsia="Times New Roman" w:hAnsi="Times New Roman" w:cs="Times New Roman"/>
                <w:sz w:val="24"/>
                <w:szCs w:val="24"/>
              </w:rPr>
              <w:t>Local Law #1-2023</w:t>
            </w:r>
            <w:r>
              <w:rPr>
                <w:rFonts w:ascii="Times New Roman" w:eastAsia="Times New Roman" w:hAnsi="Times New Roman" w:cs="Times New Roman"/>
                <w:sz w:val="24"/>
                <w:szCs w:val="24"/>
              </w:rPr>
              <w:t>; Amendment to Three Falls LDC Resolution</w:t>
            </w:r>
          </w:p>
        </w:tc>
        <w:tc>
          <w:tcPr>
            <w:tcW w:w="990" w:type="dxa"/>
            <w:tcBorders>
              <w:top w:val="single" w:sz="4" w:space="0" w:color="auto"/>
              <w:left w:val="single" w:sz="4" w:space="0" w:color="auto"/>
              <w:bottom w:val="single" w:sz="4" w:space="0" w:color="auto"/>
              <w:right w:val="single" w:sz="4" w:space="0" w:color="auto"/>
            </w:tcBorders>
          </w:tcPr>
          <w:p w14:paraId="4411E84A" w14:textId="77777777" w:rsidR="00DF59DE" w:rsidRDefault="00DF59DE" w:rsidP="002B7561">
            <w:pPr>
              <w:rPr>
                <w:rFonts w:ascii="Times New Roman" w:eastAsia="Times New Roman" w:hAnsi="Times New Roman" w:cs="Times New Roman"/>
              </w:rPr>
            </w:pPr>
          </w:p>
        </w:tc>
        <w:tc>
          <w:tcPr>
            <w:tcW w:w="900" w:type="dxa"/>
            <w:tcBorders>
              <w:top w:val="single" w:sz="4" w:space="0" w:color="auto"/>
              <w:left w:val="single" w:sz="4" w:space="0" w:color="auto"/>
              <w:bottom w:val="single" w:sz="4" w:space="0" w:color="auto"/>
              <w:right w:val="single" w:sz="4" w:space="0" w:color="auto"/>
            </w:tcBorders>
          </w:tcPr>
          <w:p w14:paraId="7E093E90" w14:textId="77777777" w:rsidR="00DF59DE" w:rsidRDefault="00DF59DE" w:rsidP="002B7561">
            <w:pPr>
              <w:spacing w:after="0" w:line="240" w:lineRule="auto"/>
              <w:jc w:val="center"/>
              <w:rPr>
                <w:rFonts w:ascii="Times New Roman" w:eastAsia="Times New Roman" w:hAnsi="Times New Roman" w:cs="Times New Roman"/>
              </w:rPr>
            </w:pPr>
          </w:p>
        </w:tc>
        <w:tc>
          <w:tcPr>
            <w:tcW w:w="653" w:type="dxa"/>
            <w:tcBorders>
              <w:top w:val="single" w:sz="6" w:space="0" w:color="auto"/>
              <w:left w:val="single" w:sz="4" w:space="0" w:color="auto"/>
              <w:bottom w:val="single" w:sz="6" w:space="0" w:color="auto"/>
              <w:right w:val="single" w:sz="4" w:space="0" w:color="auto"/>
            </w:tcBorders>
            <w:shd w:val="clear" w:color="auto" w:fill="auto"/>
          </w:tcPr>
          <w:p w14:paraId="43B218CB" w14:textId="77777777" w:rsidR="00DF59DE" w:rsidRDefault="00DF59DE" w:rsidP="002B7561">
            <w:pPr>
              <w:rPr>
                <w:rFonts w:ascii="Times New Roman" w:hAnsi="Times New Roman" w:cs="Times New Roman"/>
                <w:sz w:val="24"/>
                <w:szCs w:val="24"/>
              </w:rPr>
            </w:pPr>
          </w:p>
        </w:tc>
        <w:tc>
          <w:tcPr>
            <w:tcW w:w="810" w:type="dxa"/>
            <w:tcBorders>
              <w:top w:val="single" w:sz="6" w:space="0" w:color="auto"/>
              <w:left w:val="single" w:sz="4" w:space="0" w:color="auto"/>
              <w:bottom w:val="single" w:sz="6" w:space="0" w:color="auto"/>
              <w:right w:val="single" w:sz="4" w:space="0" w:color="auto"/>
            </w:tcBorders>
            <w:shd w:val="clear" w:color="auto" w:fill="auto"/>
          </w:tcPr>
          <w:p w14:paraId="226DEE9A" w14:textId="77777777" w:rsidR="00DF59DE" w:rsidRDefault="00DF59DE" w:rsidP="002B7561">
            <w:pPr>
              <w:rPr>
                <w:rFonts w:ascii="Times New Roman" w:hAnsi="Times New Roman" w:cs="Times New Roman"/>
                <w:sz w:val="24"/>
                <w:szCs w:val="24"/>
              </w:rPr>
            </w:pPr>
          </w:p>
        </w:tc>
        <w:tc>
          <w:tcPr>
            <w:tcW w:w="900" w:type="dxa"/>
            <w:tcBorders>
              <w:top w:val="single" w:sz="6" w:space="0" w:color="auto"/>
              <w:left w:val="single" w:sz="4" w:space="0" w:color="auto"/>
              <w:bottom w:val="single" w:sz="6" w:space="0" w:color="auto"/>
              <w:right w:val="single" w:sz="4" w:space="0" w:color="auto"/>
            </w:tcBorders>
            <w:shd w:val="clear" w:color="auto" w:fill="auto"/>
          </w:tcPr>
          <w:p w14:paraId="6E674F07" w14:textId="77777777" w:rsidR="00DF59DE" w:rsidRPr="00D06834" w:rsidRDefault="00DF59DE" w:rsidP="002B7561">
            <w:pPr>
              <w:rPr>
                <w:rFonts w:ascii="Times New Roman" w:hAnsi="Times New Roman" w:cs="Times New Roman"/>
                <w:sz w:val="24"/>
                <w:szCs w:val="24"/>
              </w:rPr>
            </w:pPr>
          </w:p>
        </w:tc>
        <w:tc>
          <w:tcPr>
            <w:tcW w:w="810" w:type="dxa"/>
            <w:tcBorders>
              <w:top w:val="single" w:sz="6" w:space="0" w:color="auto"/>
              <w:left w:val="single" w:sz="4" w:space="0" w:color="auto"/>
              <w:bottom w:val="single" w:sz="6" w:space="0" w:color="auto"/>
              <w:right w:val="single" w:sz="4" w:space="0" w:color="auto"/>
            </w:tcBorders>
            <w:shd w:val="clear" w:color="auto" w:fill="auto"/>
          </w:tcPr>
          <w:p w14:paraId="0C4FAB85" w14:textId="77777777" w:rsidR="00DF59DE" w:rsidRDefault="00DF59DE" w:rsidP="002B7561">
            <w:pPr>
              <w:rPr>
                <w:rFonts w:ascii="Times New Roman" w:hAnsi="Times New Roman" w:cs="Times New Roman"/>
                <w:sz w:val="24"/>
                <w:szCs w:val="24"/>
              </w:rPr>
            </w:pPr>
          </w:p>
        </w:tc>
        <w:tc>
          <w:tcPr>
            <w:tcW w:w="720" w:type="dxa"/>
            <w:tcBorders>
              <w:top w:val="single" w:sz="6" w:space="0" w:color="auto"/>
              <w:left w:val="single" w:sz="4" w:space="0" w:color="auto"/>
              <w:bottom w:val="single" w:sz="6" w:space="0" w:color="auto"/>
              <w:right w:val="single" w:sz="4" w:space="0" w:color="auto"/>
            </w:tcBorders>
            <w:shd w:val="clear" w:color="auto" w:fill="auto"/>
          </w:tcPr>
          <w:p w14:paraId="6773B70D" w14:textId="77777777" w:rsidR="00DF59DE" w:rsidRPr="00D06834" w:rsidRDefault="00DF59DE" w:rsidP="002B7561">
            <w:pPr>
              <w:rPr>
                <w:rFonts w:ascii="Times New Roman" w:hAnsi="Times New Roman" w:cs="Times New Roman"/>
                <w:sz w:val="24"/>
                <w:szCs w:val="24"/>
              </w:rPr>
            </w:pPr>
          </w:p>
        </w:tc>
      </w:tr>
    </w:tbl>
    <w:p w14:paraId="51688139" w14:textId="2011A9F1" w:rsidR="008446CD" w:rsidRPr="002B7561" w:rsidRDefault="000E4C00" w:rsidP="000E4C00">
      <w:pPr>
        <w:spacing w:after="80" w:line="240" w:lineRule="auto"/>
        <w:ind w:left="-720"/>
        <w:rPr>
          <w:rFonts w:ascii="Times New Roman" w:eastAsia="Times New Roman" w:hAnsi="Times New Roman" w:cs="Times New Roman"/>
          <w:b/>
          <w:color w:val="FF0000"/>
          <w:sz w:val="24"/>
          <w:szCs w:val="24"/>
        </w:rPr>
      </w:pPr>
      <w:r>
        <w:rPr>
          <w:rFonts w:ascii="Times New Roman" w:eastAsia="Times New Roman" w:hAnsi="Times New Roman" w:cs="Times New Roman"/>
          <w:b/>
          <w:sz w:val="24"/>
          <w:szCs w:val="24"/>
        </w:rPr>
        <w:t xml:space="preserve"> </w:t>
      </w:r>
      <w:r w:rsidR="00770CC6" w:rsidRPr="002B7561">
        <w:rPr>
          <w:rFonts w:ascii="Times New Roman" w:eastAsia="Times New Roman" w:hAnsi="Times New Roman" w:cs="Times New Roman"/>
          <w:b/>
          <w:sz w:val="24"/>
          <w:szCs w:val="24"/>
        </w:rPr>
        <w:t xml:space="preserve">Mayor </w:t>
      </w:r>
      <w:r w:rsidR="002B7561" w:rsidRPr="002B7561">
        <w:rPr>
          <w:rFonts w:ascii="Times New Roman" w:eastAsia="Times New Roman" w:hAnsi="Times New Roman" w:cs="Times New Roman"/>
          <w:b/>
          <w:sz w:val="24"/>
          <w:szCs w:val="24"/>
        </w:rPr>
        <w:t xml:space="preserve">Hart </w:t>
      </w:r>
      <w:r w:rsidR="008446CD" w:rsidRPr="002B7561">
        <w:rPr>
          <w:rFonts w:ascii="Times New Roman" w:eastAsia="Times New Roman" w:hAnsi="Times New Roman" w:cs="Times New Roman"/>
          <w:b/>
          <w:sz w:val="24"/>
          <w:szCs w:val="24"/>
        </w:rPr>
        <w:t xml:space="preserve">adjourned the </w:t>
      </w:r>
      <w:r w:rsidR="008446CD" w:rsidRPr="00BD2E80">
        <w:rPr>
          <w:rFonts w:ascii="Times New Roman" w:eastAsia="Times New Roman" w:hAnsi="Times New Roman" w:cs="Times New Roman"/>
          <w:b/>
          <w:sz w:val="24"/>
          <w:szCs w:val="24"/>
        </w:rPr>
        <w:t xml:space="preserve">meeting at </w:t>
      </w:r>
      <w:r w:rsidR="002A151A">
        <w:rPr>
          <w:rFonts w:ascii="Times New Roman" w:eastAsia="Times New Roman" w:hAnsi="Times New Roman" w:cs="Times New Roman"/>
          <w:b/>
          <w:sz w:val="24"/>
          <w:szCs w:val="24"/>
        </w:rPr>
        <w:t>10</w:t>
      </w:r>
      <w:r w:rsidR="00816CDC" w:rsidRPr="00BD2E80">
        <w:rPr>
          <w:rFonts w:ascii="Times New Roman" w:eastAsia="Times New Roman" w:hAnsi="Times New Roman" w:cs="Times New Roman"/>
          <w:b/>
          <w:sz w:val="24"/>
          <w:szCs w:val="24"/>
        </w:rPr>
        <w:t>:</w:t>
      </w:r>
      <w:r w:rsidR="002A151A">
        <w:rPr>
          <w:rFonts w:ascii="Times New Roman" w:eastAsia="Times New Roman" w:hAnsi="Times New Roman" w:cs="Times New Roman"/>
          <w:b/>
          <w:sz w:val="24"/>
          <w:szCs w:val="24"/>
        </w:rPr>
        <w:t>04</w:t>
      </w:r>
      <w:r w:rsidR="00816CDC" w:rsidRPr="00BD2E80">
        <w:rPr>
          <w:rFonts w:ascii="Times New Roman" w:eastAsia="Times New Roman" w:hAnsi="Times New Roman" w:cs="Times New Roman"/>
          <w:b/>
          <w:sz w:val="24"/>
          <w:szCs w:val="24"/>
        </w:rPr>
        <w:t>PM</w:t>
      </w:r>
    </w:p>
    <w:p w14:paraId="313247B1" w14:textId="1F5C48DC" w:rsidR="00C17E9D" w:rsidRPr="009F6BCE" w:rsidRDefault="000E4C00" w:rsidP="00461D34">
      <w:pPr>
        <w:spacing w:after="0"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8446CD" w:rsidRPr="009F6BCE">
        <w:rPr>
          <w:rFonts w:ascii="Times New Roman" w:eastAsia="Times New Roman" w:hAnsi="Times New Roman" w:cs="Times New Roman"/>
          <w:sz w:val="24"/>
          <w:szCs w:val="24"/>
        </w:rPr>
        <w:t>Respectfully Submitted,</w:t>
      </w:r>
      <w:r w:rsidR="00B751B8" w:rsidRPr="009F6BCE">
        <w:rPr>
          <w:rFonts w:ascii="Times New Roman" w:eastAsia="Times New Roman" w:hAnsi="Times New Roman" w:cs="Times New Roman"/>
          <w:sz w:val="24"/>
          <w:szCs w:val="24"/>
        </w:rPr>
        <w:t xml:space="preserve"> </w:t>
      </w:r>
    </w:p>
    <w:p w14:paraId="70F51EED" w14:textId="788F8F51" w:rsidR="008446CD" w:rsidRDefault="00461D34" w:rsidP="00BF3290">
      <w:pPr>
        <w:spacing w:after="0"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9F6BCE" w:rsidRPr="009F6BCE">
        <w:rPr>
          <w:rFonts w:ascii="Times New Roman" w:eastAsia="Times New Roman" w:hAnsi="Times New Roman" w:cs="Times New Roman"/>
          <w:sz w:val="24"/>
          <w:szCs w:val="24"/>
        </w:rPr>
        <w:t>Jessica Giles</w:t>
      </w:r>
      <w:r w:rsidR="00BF3290" w:rsidRPr="009F6BCE">
        <w:rPr>
          <w:rFonts w:ascii="Times New Roman" w:eastAsia="Times New Roman" w:hAnsi="Times New Roman" w:cs="Times New Roman"/>
          <w:sz w:val="24"/>
          <w:szCs w:val="24"/>
        </w:rPr>
        <w:t xml:space="preserve">, </w:t>
      </w:r>
      <w:r w:rsidR="008446CD" w:rsidRPr="009F6BCE">
        <w:rPr>
          <w:rFonts w:ascii="Times New Roman" w:eastAsia="Times New Roman" w:hAnsi="Times New Roman" w:cs="Times New Roman"/>
          <w:sz w:val="24"/>
          <w:szCs w:val="24"/>
        </w:rPr>
        <w:t>Village</w:t>
      </w:r>
      <w:r w:rsidR="0084211C">
        <w:rPr>
          <w:rFonts w:ascii="Times New Roman" w:eastAsia="Times New Roman" w:hAnsi="Times New Roman" w:cs="Times New Roman"/>
          <w:sz w:val="24"/>
          <w:szCs w:val="24"/>
        </w:rPr>
        <w:t xml:space="preserve"> </w:t>
      </w:r>
      <w:r w:rsidR="008446CD" w:rsidRPr="009F6BCE">
        <w:rPr>
          <w:rFonts w:ascii="Times New Roman" w:eastAsia="Times New Roman" w:hAnsi="Times New Roman" w:cs="Times New Roman"/>
          <w:sz w:val="24"/>
          <w:szCs w:val="24"/>
        </w:rPr>
        <w:t>Clerk</w:t>
      </w:r>
    </w:p>
    <w:p w14:paraId="4A3265C6" w14:textId="367A19B3" w:rsidR="005A16F4" w:rsidRDefault="00461D34" w:rsidP="00BF3290">
      <w:pPr>
        <w:spacing w:after="0"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5A16F4" w:rsidRPr="00816CDC">
        <w:rPr>
          <w:rFonts w:ascii="Times New Roman" w:eastAsia="Times New Roman" w:hAnsi="Times New Roman" w:cs="Times New Roman"/>
          <w:sz w:val="24"/>
          <w:szCs w:val="24"/>
        </w:rPr>
        <w:t>202</w:t>
      </w:r>
      <w:r w:rsidR="006933E4">
        <w:rPr>
          <w:rFonts w:ascii="Times New Roman" w:eastAsia="Times New Roman" w:hAnsi="Times New Roman" w:cs="Times New Roman"/>
          <w:sz w:val="24"/>
          <w:szCs w:val="24"/>
        </w:rPr>
        <w:t>3</w:t>
      </w:r>
      <w:r w:rsidR="005A16F4" w:rsidRPr="00816CDC">
        <w:rPr>
          <w:rFonts w:ascii="Times New Roman" w:eastAsia="Times New Roman" w:hAnsi="Times New Roman" w:cs="Times New Roman"/>
          <w:sz w:val="24"/>
          <w:szCs w:val="24"/>
        </w:rPr>
        <w:t>-</w:t>
      </w:r>
      <w:r w:rsidR="006933E4">
        <w:rPr>
          <w:rFonts w:ascii="Times New Roman" w:eastAsia="Times New Roman" w:hAnsi="Times New Roman" w:cs="Times New Roman"/>
          <w:sz w:val="24"/>
          <w:szCs w:val="24"/>
        </w:rPr>
        <w:t>0</w:t>
      </w:r>
      <w:r w:rsidR="0084211C">
        <w:rPr>
          <w:rFonts w:ascii="Times New Roman" w:eastAsia="Times New Roman" w:hAnsi="Times New Roman" w:cs="Times New Roman"/>
          <w:sz w:val="24"/>
          <w:szCs w:val="24"/>
        </w:rPr>
        <w:t>3</w:t>
      </w:r>
      <w:r w:rsidR="00F0706C">
        <w:rPr>
          <w:rFonts w:ascii="Times New Roman" w:eastAsia="Times New Roman" w:hAnsi="Times New Roman" w:cs="Times New Roman"/>
          <w:sz w:val="24"/>
          <w:szCs w:val="24"/>
        </w:rPr>
        <w:t>-</w:t>
      </w:r>
      <w:r w:rsidR="00BE7559">
        <w:rPr>
          <w:rFonts w:ascii="Times New Roman" w:eastAsia="Times New Roman" w:hAnsi="Times New Roman" w:cs="Times New Roman"/>
          <w:sz w:val="24"/>
          <w:szCs w:val="24"/>
        </w:rPr>
        <w:t>0</w:t>
      </w:r>
      <w:r w:rsidR="0084211C">
        <w:rPr>
          <w:rFonts w:ascii="Times New Roman" w:eastAsia="Times New Roman" w:hAnsi="Times New Roman" w:cs="Times New Roman"/>
          <w:sz w:val="24"/>
          <w:szCs w:val="24"/>
        </w:rPr>
        <w:t>6</w:t>
      </w:r>
    </w:p>
    <w:p w14:paraId="15EE6AE5" w14:textId="76878949" w:rsidR="00DF59DE" w:rsidRDefault="00DF59DE" w:rsidP="00461D34">
      <w:pPr>
        <w:spacing w:after="0" w:line="240" w:lineRule="auto"/>
        <w:rPr>
          <w:rFonts w:ascii="Times New Roman" w:eastAsia="Times New Roman" w:hAnsi="Times New Roman" w:cs="Times New Roman"/>
          <w:sz w:val="24"/>
          <w:szCs w:val="24"/>
        </w:rPr>
      </w:pPr>
    </w:p>
    <w:p w14:paraId="48AABB44" w14:textId="2A16DA13" w:rsidR="00DF59DE" w:rsidRDefault="00461D34" w:rsidP="00BF3290">
      <w:pPr>
        <w:spacing w:after="0" w:line="240" w:lineRule="auto"/>
        <w:ind w:left="-720"/>
        <w:rPr>
          <w:rFonts w:ascii="Times New Roman" w:eastAsia="Times New Roman" w:hAnsi="Times New Roman" w:cs="Times New Roman"/>
          <w:sz w:val="24"/>
          <w:szCs w:val="24"/>
        </w:rPr>
      </w:pPr>
      <w:bookmarkStart w:id="0" w:name="_GoBack"/>
      <w:r>
        <w:rPr>
          <w:rFonts w:ascii="Times New Roman" w:eastAsia="Times New Roman" w:hAnsi="Times New Roman" w:cs="Times New Roman"/>
          <w:noProof/>
          <w:sz w:val="24"/>
          <w:szCs w:val="24"/>
        </w:rPr>
        <w:drawing>
          <wp:inline distT="0" distB="0" distL="0" distR="0" wp14:anchorId="5F59EA2F" wp14:editId="25D41A8C">
            <wp:extent cx="6394416" cy="8275053"/>
            <wp:effectExtent l="0" t="0" r="698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cal Law No. 1-2023 - Fire Fighter Tax Exemption - 2023_Page_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411690" cy="8297407"/>
                    </a:xfrm>
                    <a:prstGeom prst="rect">
                      <a:avLst/>
                    </a:prstGeom>
                  </pic:spPr>
                </pic:pic>
              </a:graphicData>
            </a:graphic>
          </wp:inline>
        </w:drawing>
      </w:r>
      <w:bookmarkEnd w:id="0"/>
    </w:p>
    <w:p w14:paraId="49B8C486" w14:textId="5058164E" w:rsidR="00461D34" w:rsidRDefault="00461D34" w:rsidP="00BF3290">
      <w:pPr>
        <w:spacing w:after="0" w:line="240" w:lineRule="auto"/>
        <w:ind w:left="-720"/>
        <w:rPr>
          <w:rFonts w:ascii="Times New Roman" w:eastAsia="Times New Roman" w:hAnsi="Times New Roman" w:cs="Times New Roman"/>
          <w:sz w:val="24"/>
          <w:szCs w:val="24"/>
        </w:rPr>
      </w:pPr>
    </w:p>
    <w:p w14:paraId="5E5C8F11" w14:textId="0538CADD" w:rsidR="00461D34" w:rsidRDefault="00461D34" w:rsidP="00BF3290">
      <w:pPr>
        <w:spacing w:after="0" w:line="240" w:lineRule="auto"/>
        <w:ind w:left="-72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00E2DF23" wp14:editId="7E9A4630">
            <wp:extent cx="7050505" cy="9124227"/>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cal Law No. 1-2023 - Fire Fighter Tax Exemption - 2023_Page_2.jpg"/>
                    <pic:cNvPicPr/>
                  </pic:nvPicPr>
                  <pic:blipFill>
                    <a:blip r:embed="rId8">
                      <a:extLst>
                        <a:ext uri="{28A0092B-C50C-407E-A947-70E740481C1C}">
                          <a14:useLocalDpi xmlns:a14="http://schemas.microsoft.com/office/drawing/2010/main" val="0"/>
                        </a:ext>
                      </a:extLst>
                    </a:blip>
                    <a:stretch>
                      <a:fillRect/>
                    </a:stretch>
                  </pic:blipFill>
                  <pic:spPr>
                    <a:xfrm>
                      <a:off x="0" y="0"/>
                      <a:ext cx="7059251" cy="9135546"/>
                    </a:xfrm>
                    <a:prstGeom prst="rect">
                      <a:avLst/>
                    </a:prstGeom>
                  </pic:spPr>
                </pic:pic>
              </a:graphicData>
            </a:graphic>
          </wp:inline>
        </w:drawing>
      </w:r>
    </w:p>
    <w:p w14:paraId="6ECB23CC" w14:textId="6260552F" w:rsidR="00461D34" w:rsidRDefault="00461D34" w:rsidP="00BF3290">
      <w:pPr>
        <w:spacing w:after="0" w:line="240" w:lineRule="auto"/>
        <w:ind w:left="-720"/>
        <w:rPr>
          <w:rFonts w:ascii="Times New Roman" w:eastAsia="Times New Roman" w:hAnsi="Times New Roman" w:cs="Times New Roman"/>
          <w:sz w:val="24"/>
          <w:szCs w:val="24"/>
        </w:rPr>
      </w:pPr>
    </w:p>
    <w:p w14:paraId="35C04369" w14:textId="2A4254E9" w:rsidR="00461D34" w:rsidRDefault="00461D34" w:rsidP="00F27059">
      <w:pPr>
        <w:spacing w:after="0" w:line="240" w:lineRule="auto"/>
        <w:rPr>
          <w:rFonts w:ascii="Times New Roman" w:eastAsia="Times New Roman" w:hAnsi="Times New Roman" w:cs="Times New Roman"/>
          <w:sz w:val="24"/>
          <w:szCs w:val="24"/>
        </w:rPr>
      </w:pPr>
    </w:p>
    <w:p w14:paraId="2E70923B" w14:textId="47900E4E" w:rsidR="00461D34" w:rsidRPr="000E0307" w:rsidRDefault="00F27059" w:rsidP="00BF3290">
      <w:pPr>
        <w:spacing w:after="0" w:line="240" w:lineRule="auto"/>
        <w:ind w:left="-72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7C81A378" wp14:editId="62E64C4D">
            <wp:extent cx="6451944" cy="8349615"/>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9.c.1 Resolution - Creation Three Falls LDC - Amendment 2023-02-16 - Certified.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454220" cy="8352561"/>
                    </a:xfrm>
                    <a:prstGeom prst="rect">
                      <a:avLst/>
                    </a:prstGeom>
                  </pic:spPr>
                </pic:pic>
              </a:graphicData>
            </a:graphic>
          </wp:inline>
        </w:drawing>
      </w:r>
    </w:p>
    <w:sectPr w:rsidR="00461D34" w:rsidRPr="000E0307" w:rsidSect="00B751B8">
      <w:headerReference w:type="even" r:id="rId10"/>
      <w:headerReference w:type="default" r:id="rId11"/>
      <w:footerReference w:type="even" r:id="rId12"/>
      <w:footerReference w:type="default" r:id="rId13"/>
      <w:headerReference w:type="first" r:id="rId14"/>
      <w:footerReference w:type="first" r:id="rId15"/>
      <w:pgSz w:w="12240" w:h="15840"/>
      <w:pgMar w:top="360" w:right="1440" w:bottom="36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3E8E4FF" w14:textId="77777777" w:rsidR="00757171" w:rsidRDefault="00757171" w:rsidP="00B751B8">
      <w:pPr>
        <w:spacing w:after="0" w:line="240" w:lineRule="auto"/>
      </w:pPr>
      <w:r>
        <w:separator/>
      </w:r>
    </w:p>
  </w:endnote>
  <w:endnote w:type="continuationSeparator" w:id="0">
    <w:p w14:paraId="7EA574B7" w14:textId="77777777" w:rsidR="00757171" w:rsidRDefault="00757171" w:rsidP="00B751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2EB8B6" w14:textId="77777777" w:rsidR="00A04576" w:rsidRDefault="00A04576">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9BB79B" w14:textId="77777777" w:rsidR="00A04576" w:rsidRDefault="00A04576">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4FD0B1" w14:textId="77777777" w:rsidR="00A04576" w:rsidRDefault="00A04576">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0A62D23" w14:textId="77777777" w:rsidR="00757171" w:rsidRDefault="00757171" w:rsidP="00B751B8">
      <w:pPr>
        <w:spacing w:after="0" w:line="240" w:lineRule="auto"/>
      </w:pPr>
      <w:r>
        <w:separator/>
      </w:r>
    </w:p>
  </w:footnote>
  <w:footnote w:type="continuationSeparator" w:id="0">
    <w:p w14:paraId="350E2539" w14:textId="77777777" w:rsidR="00757171" w:rsidRDefault="00757171" w:rsidP="00B751B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A905FE" w14:textId="77777777" w:rsidR="00A04576" w:rsidRDefault="00A04576">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90703955"/>
      <w:docPartObj>
        <w:docPartGallery w:val="Watermarks"/>
        <w:docPartUnique/>
      </w:docPartObj>
    </w:sdtPr>
    <w:sdtEndPr/>
    <w:sdtContent>
      <w:p w14:paraId="0C3BC151" w14:textId="6426F7E7" w:rsidR="00B751B8" w:rsidRDefault="00757171">
        <w:pPr>
          <w:pStyle w:val="Header"/>
        </w:pPr>
        <w:r>
          <w:rPr>
            <w:noProof/>
          </w:rPr>
          <w:pict w14:anchorId="12CE59B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8666986" o:spid="_x0000_s2051" type="#_x0000_t136" style="position:absolute;margin-left:0;margin-top:0;width:412.4pt;height:247.45pt;rotation:315;z-index:-251658752;mso-position-horizontal:center;mso-position-horizontal-relative:margin;mso-position-vertical:center;mso-position-vertical-relative:margin" o:allowincell="f" fillcolor="silver" stroked="f">
              <v:textpath style="font-family:&quot;Calibri&quot;;font-size:1pt" string="DRAFT"/>
              <w10:wrap anchorx="margin" anchory="margin"/>
            </v:shape>
          </w:pict>
        </w:r>
      </w:p>
    </w:sdtContent>
  </w:sdt>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9127C9" w14:textId="77777777" w:rsidR="00A04576" w:rsidRDefault="00A04576">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9"/>
  <w:removePersonalInformation/>
  <w:removeDateAndTime/>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3E51"/>
    <w:rsid w:val="00014562"/>
    <w:rsid w:val="000226AD"/>
    <w:rsid w:val="0002759E"/>
    <w:rsid w:val="000379D4"/>
    <w:rsid w:val="00046907"/>
    <w:rsid w:val="00055AC3"/>
    <w:rsid w:val="00067F91"/>
    <w:rsid w:val="0007190A"/>
    <w:rsid w:val="0007412A"/>
    <w:rsid w:val="00077AE1"/>
    <w:rsid w:val="00081FAE"/>
    <w:rsid w:val="00083FE4"/>
    <w:rsid w:val="000E0307"/>
    <w:rsid w:val="000E4247"/>
    <w:rsid w:val="000E4C00"/>
    <w:rsid w:val="000F09CA"/>
    <w:rsid w:val="00106B4E"/>
    <w:rsid w:val="00114612"/>
    <w:rsid w:val="00127236"/>
    <w:rsid w:val="00140BA9"/>
    <w:rsid w:val="00142232"/>
    <w:rsid w:val="001453E8"/>
    <w:rsid w:val="0018612D"/>
    <w:rsid w:val="0019162C"/>
    <w:rsid w:val="001C4DD2"/>
    <w:rsid w:val="001C7F9C"/>
    <w:rsid w:val="001D4A9A"/>
    <w:rsid w:val="001E5582"/>
    <w:rsid w:val="001F4332"/>
    <w:rsid w:val="001F4673"/>
    <w:rsid w:val="0020098E"/>
    <w:rsid w:val="00211861"/>
    <w:rsid w:val="002157E0"/>
    <w:rsid w:val="00230C06"/>
    <w:rsid w:val="0023301D"/>
    <w:rsid w:val="00237F2B"/>
    <w:rsid w:val="00265CFD"/>
    <w:rsid w:val="00271665"/>
    <w:rsid w:val="002770E9"/>
    <w:rsid w:val="0029042D"/>
    <w:rsid w:val="00293DCE"/>
    <w:rsid w:val="00294CFB"/>
    <w:rsid w:val="002A151A"/>
    <w:rsid w:val="002A34A1"/>
    <w:rsid w:val="002A3928"/>
    <w:rsid w:val="002A7BFB"/>
    <w:rsid w:val="002B7561"/>
    <w:rsid w:val="002C6797"/>
    <w:rsid w:val="002D2115"/>
    <w:rsid w:val="002F6498"/>
    <w:rsid w:val="003007F6"/>
    <w:rsid w:val="00313035"/>
    <w:rsid w:val="00323437"/>
    <w:rsid w:val="00330327"/>
    <w:rsid w:val="00331857"/>
    <w:rsid w:val="00336683"/>
    <w:rsid w:val="003424A0"/>
    <w:rsid w:val="00354FEB"/>
    <w:rsid w:val="00357994"/>
    <w:rsid w:val="00362826"/>
    <w:rsid w:val="00364F16"/>
    <w:rsid w:val="003653C7"/>
    <w:rsid w:val="003B1592"/>
    <w:rsid w:val="003C22BD"/>
    <w:rsid w:val="003D1036"/>
    <w:rsid w:val="003D79DE"/>
    <w:rsid w:val="003E3D66"/>
    <w:rsid w:val="003E4113"/>
    <w:rsid w:val="003F16BB"/>
    <w:rsid w:val="004008BF"/>
    <w:rsid w:val="00406C73"/>
    <w:rsid w:val="00410F1F"/>
    <w:rsid w:val="0044101F"/>
    <w:rsid w:val="0044333A"/>
    <w:rsid w:val="00446351"/>
    <w:rsid w:val="00451D3E"/>
    <w:rsid w:val="004531B9"/>
    <w:rsid w:val="00461D34"/>
    <w:rsid w:val="00471452"/>
    <w:rsid w:val="004820EE"/>
    <w:rsid w:val="004872CA"/>
    <w:rsid w:val="00487961"/>
    <w:rsid w:val="004949D4"/>
    <w:rsid w:val="00494D75"/>
    <w:rsid w:val="004954FD"/>
    <w:rsid w:val="00496E09"/>
    <w:rsid w:val="00497749"/>
    <w:rsid w:val="00497D7C"/>
    <w:rsid w:val="004A0B66"/>
    <w:rsid w:val="004A1EB4"/>
    <w:rsid w:val="004B3F8B"/>
    <w:rsid w:val="004B7E1C"/>
    <w:rsid w:val="004C3165"/>
    <w:rsid w:val="004C6B34"/>
    <w:rsid w:val="004D0F43"/>
    <w:rsid w:val="004D24F9"/>
    <w:rsid w:val="004F057B"/>
    <w:rsid w:val="00502904"/>
    <w:rsid w:val="0050696E"/>
    <w:rsid w:val="0051370B"/>
    <w:rsid w:val="00515B7C"/>
    <w:rsid w:val="005172D5"/>
    <w:rsid w:val="005232EF"/>
    <w:rsid w:val="0052442E"/>
    <w:rsid w:val="005302FE"/>
    <w:rsid w:val="005368F0"/>
    <w:rsid w:val="005433BF"/>
    <w:rsid w:val="0054403F"/>
    <w:rsid w:val="0054706E"/>
    <w:rsid w:val="005563B5"/>
    <w:rsid w:val="00582324"/>
    <w:rsid w:val="00582BB9"/>
    <w:rsid w:val="005847BF"/>
    <w:rsid w:val="005A16F4"/>
    <w:rsid w:val="005A4417"/>
    <w:rsid w:val="005A5EB9"/>
    <w:rsid w:val="005B289D"/>
    <w:rsid w:val="005D558C"/>
    <w:rsid w:val="005E0D7E"/>
    <w:rsid w:val="005E4B28"/>
    <w:rsid w:val="005E5655"/>
    <w:rsid w:val="005E76D1"/>
    <w:rsid w:val="005F384F"/>
    <w:rsid w:val="005F6748"/>
    <w:rsid w:val="00600740"/>
    <w:rsid w:val="00615C6F"/>
    <w:rsid w:val="00631A8E"/>
    <w:rsid w:val="00641769"/>
    <w:rsid w:val="00644D46"/>
    <w:rsid w:val="00645934"/>
    <w:rsid w:val="0065786E"/>
    <w:rsid w:val="0065788F"/>
    <w:rsid w:val="00664D87"/>
    <w:rsid w:val="00666B1B"/>
    <w:rsid w:val="00670542"/>
    <w:rsid w:val="00680375"/>
    <w:rsid w:val="00690C87"/>
    <w:rsid w:val="006933E4"/>
    <w:rsid w:val="00693E51"/>
    <w:rsid w:val="006960D0"/>
    <w:rsid w:val="006A0E19"/>
    <w:rsid w:val="006A30EC"/>
    <w:rsid w:val="006A4CD0"/>
    <w:rsid w:val="006A6F9C"/>
    <w:rsid w:val="006A795A"/>
    <w:rsid w:val="006B3853"/>
    <w:rsid w:val="006B5475"/>
    <w:rsid w:val="006C11F9"/>
    <w:rsid w:val="006E525C"/>
    <w:rsid w:val="0070092C"/>
    <w:rsid w:val="007017F5"/>
    <w:rsid w:val="007050AD"/>
    <w:rsid w:val="00710691"/>
    <w:rsid w:val="00722B35"/>
    <w:rsid w:val="0072698A"/>
    <w:rsid w:val="007421B1"/>
    <w:rsid w:val="00743CBC"/>
    <w:rsid w:val="00746788"/>
    <w:rsid w:val="00757171"/>
    <w:rsid w:val="00757703"/>
    <w:rsid w:val="00761FB6"/>
    <w:rsid w:val="007651F4"/>
    <w:rsid w:val="00770CC6"/>
    <w:rsid w:val="00772E7C"/>
    <w:rsid w:val="00780DE9"/>
    <w:rsid w:val="0078511B"/>
    <w:rsid w:val="00785916"/>
    <w:rsid w:val="007A25E9"/>
    <w:rsid w:val="007B34A3"/>
    <w:rsid w:val="007B719F"/>
    <w:rsid w:val="007C0F44"/>
    <w:rsid w:val="007D1130"/>
    <w:rsid w:val="007D194A"/>
    <w:rsid w:val="007E0E72"/>
    <w:rsid w:val="007E5D38"/>
    <w:rsid w:val="007F0415"/>
    <w:rsid w:val="007F087A"/>
    <w:rsid w:val="007F282E"/>
    <w:rsid w:val="007F3A10"/>
    <w:rsid w:val="00816CDC"/>
    <w:rsid w:val="0082037B"/>
    <w:rsid w:val="00820438"/>
    <w:rsid w:val="00827D0E"/>
    <w:rsid w:val="008365AD"/>
    <w:rsid w:val="00840BE1"/>
    <w:rsid w:val="0084211C"/>
    <w:rsid w:val="008446CD"/>
    <w:rsid w:val="0084543A"/>
    <w:rsid w:val="00872B2D"/>
    <w:rsid w:val="00876295"/>
    <w:rsid w:val="00891D7D"/>
    <w:rsid w:val="0089489E"/>
    <w:rsid w:val="008A2CE4"/>
    <w:rsid w:val="008B695F"/>
    <w:rsid w:val="008C0555"/>
    <w:rsid w:val="008C2B6A"/>
    <w:rsid w:val="008D344F"/>
    <w:rsid w:val="008F0844"/>
    <w:rsid w:val="008F6C70"/>
    <w:rsid w:val="00912784"/>
    <w:rsid w:val="009129D3"/>
    <w:rsid w:val="00915F37"/>
    <w:rsid w:val="009167C8"/>
    <w:rsid w:val="00917DBB"/>
    <w:rsid w:val="0093650C"/>
    <w:rsid w:val="00942369"/>
    <w:rsid w:val="00947579"/>
    <w:rsid w:val="00962097"/>
    <w:rsid w:val="00965CF0"/>
    <w:rsid w:val="009754DA"/>
    <w:rsid w:val="009A02DF"/>
    <w:rsid w:val="009A3254"/>
    <w:rsid w:val="009C16BD"/>
    <w:rsid w:val="009D494F"/>
    <w:rsid w:val="009D7306"/>
    <w:rsid w:val="009E1C55"/>
    <w:rsid w:val="009E354C"/>
    <w:rsid w:val="009E5915"/>
    <w:rsid w:val="009F6BCE"/>
    <w:rsid w:val="00A04576"/>
    <w:rsid w:val="00A16A6A"/>
    <w:rsid w:val="00A368CD"/>
    <w:rsid w:val="00A4627C"/>
    <w:rsid w:val="00A5133A"/>
    <w:rsid w:val="00A61452"/>
    <w:rsid w:val="00A65DD6"/>
    <w:rsid w:val="00AA480F"/>
    <w:rsid w:val="00AB77AF"/>
    <w:rsid w:val="00AC0104"/>
    <w:rsid w:val="00AC1A5B"/>
    <w:rsid w:val="00AC3611"/>
    <w:rsid w:val="00AC5390"/>
    <w:rsid w:val="00AD490B"/>
    <w:rsid w:val="00AF1CC4"/>
    <w:rsid w:val="00B05B79"/>
    <w:rsid w:val="00B118A7"/>
    <w:rsid w:val="00B20AB0"/>
    <w:rsid w:val="00B4403C"/>
    <w:rsid w:val="00B66701"/>
    <w:rsid w:val="00B751B8"/>
    <w:rsid w:val="00B84446"/>
    <w:rsid w:val="00B9251A"/>
    <w:rsid w:val="00BB0B73"/>
    <w:rsid w:val="00BB40DF"/>
    <w:rsid w:val="00BC0542"/>
    <w:rsid w:val="00BC3041"/>
    <w:rsid w:val="00BD2E80"/>
    <w:rsid w:val="00BE2068"/>
    <w:rsid w:val="00BE7559"/>
    <w:rsid w:val="00BF0964"/>
    <w:rsid w:val="00BF3290"/>
    <w:rsid w:val="00C17E9D"/>
    <w:rsid w:val="00C3271E"/>
    <w:rsid w:val="00C32D77"/>
    <w:rsid w:val="00C42E6E"/>
    <w:rsid w:val="00C77804"/>
    <w:rsid w:val="00C91DD7"/>
    <w:rsid w:val="00C95875"/>
    <w:rsid w:val="00C9754D"/>
    <w:rsid w:val="00CB3369"/>
    <w:rsid w:val="00CD7F7A"/>
    <w:rsid w:val="00D06834"/>
    <w:rsid w:val="00D32576"/>
    <w:rsid w:val="00D4680F"/>
    <w:rsid w:val="00D83EBD"/>
    <w:rsid w:val="00D87DA5"/>
    <w:rsid w:val="00D96CC5"/>
    <w:rsid w:val="00DA6537"/>
    <w:rsid w:val="00DA68F0"/>
    <w:rsid w:val="00DB58A2"/>
    <w:rsid w:val="00DB79B2"/>
    <w:rsid w:val="00DC660C"/>
    <w:rsid w:val="00DE7331"/>
    <w:rsid w:val="00DF59DE"/>
    <w:rsid w:val="00E06067"/>
    <w:rsid w:val="00E16EE6"/>
    <w:rsid w:val="00E25B6A"/>
    <w:rsid w:val="00E53AA4"/>
    <w:rsid w:val="00E5539B"/>
    <w:rsid w:val="00E61E65"/>
    <w:rsid w:val="00E62746"/>
    <w:rsid w:val="00E638DC"/>
    <w:rsid w:val="00E66862"/>
    <w:rsid w:val="00E7176C"/>
    <w:rsid w:val="00E73DC9"/>
    <w:rsid w:val="00E777BA"/>
    <w:rsid w:val="00E95CFD"/>
    <w:rsid w:val="00EA1D7F"/>
    <w:rsid w:val="00EA547F"/>
    <w:rsid w:val="00EC164F"/>
    <w:rsid w:val="00EC2EC8"/>
    <w:rsid w:val="00ED260B"/>
    <w:rsid w:val="00EE42E8"/>
    <w:rsid w:val="00EE6B58"/>
    <w:rsid w:val="00EF16FD"/>
    <w:rsid w:val="00EF21C8"/>
    <w:rsid w:val="00EF4D86"/>
    <w:rsid w:val="00EF572A"/>
    <w:rsid w:val="00F048EE"/>
    <w:rsid w:val="00F0706C"/>
    <w:rsid w:val="00F2441C"/>
    <w:rsid w:val="00F27059"/>
    <w:rsid w:val="00F525BC"/>
    <w:rsid w:val="00F60858"/>
    <w:rsid w:val="00F62732"/>
    <w:rsid w:val="00F7326F"/>
    <w:rsid w:val="00F77D70"/>
    <w:rsid w:val="00F84D55"/>
    <w:rsid w:val="00FC584D"/>
    <w:rsid w:val="00FF2F22"/>
    <w:rsid w:val="00FF62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6F22D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next w:val="Normal"/>
    <w:link w:val="BodyTextChar"/>
    <w:rsid w:val="008446CD"/>
    <w:pPr>
      <w:spacing w:after="0" w:line="240" w:lineRule="auto"/>
    </w:pPr>
    <w:rPr>
      <w:rFonts w:ascii="Arial" w:eastAsia="Times New Roman" w:hAnsi="Arial" w:cs="Times New Roman"/>
      <w:szCs w:val="20"/>
    </w:rPr>
  </w:style>
  <w:style w:type="character" w:customStyle="1" w:styleId="BodyTextChar">
    <w:name w:val="Body Text Char"/>
    <w:basedOn w:val="DefaultParagraphFont"/>
    <w:link w:val="BodyText"/>
    <w:rsid w:val="008446CD"/>
    <w:rPr>
      <w:rFonts w:ascii="Arial" w:eastAsia="Times New Roman" w:hAnsi="Arial" w:cs="Times New Roman"/>
      <w:szCs w:val="20"/>
    </w:rPr>
  </w:style>
  <w:style w:type="paragraph" w:styleId="Header">
    <w:name w:val="header"/>
    <w:basedOn w:val="Normal"/>
    <w:link w:val="HeaderChar"/>
    <w:uiPriority w:val="99"/>
    <w:unhideWhenUsed/>
    <w:rsid w:val="00B751B8"/>
    <w:pPr>
      <w:tabs>
        <w:tab w:val="center" w:pos="4680"/>
        <w:tab w:val="right" w:pos="9360"/>
      </w:tabs>
      <w:spacing w:after="0" w:line="240" w:lineRule="auto"/>
    </w:pPr>
  </w:style>
  <w:style w:type="character" w:customStyle="1" w:styleId="HeaderChar">
    <w:name w:val="Header Char"/>
    <w:basedOn w:val="DefaultParagraphFont"/>
    <w:link w:val="Header"/>
    <w:uiPriority w:val="99"/>
    <w:rsid w:val="00B751B8"/>
  </w:style>
  <w:style w:type="paragraph" w:styleId="Footer">
    <w:name w:val="footer"/>
    <w:basedOn w:val="Normal"/>
    <w:link w:val="FooterChar"/>
    <w:uiPriority w:val="99"/>
    <w:unhideWhenUsed/>
    <w:rsid w:val="00B751B8"/>
    <w:pPr>
      <w:tabs>
        <w:tab w:val="center" w:pos="4680"/>
        <w:tab w:val="right" w:pos="9360"/>
      </w:tabs>
      <w:spacing w:after="0" w:line="240" w:lineRule="auto"/>
    </w:pPr>
  </w:style>
  <w:style w:type="character" w:customStyle="1" w:styleId="FooterChar">
    <w:name w:val="Footer Char"/>
    <w:basedOn w:val="DefaultParagraphFont"/>
    <w:link w:val="Footer"/>
    <w:uiPriority w:val="99"/>
    <w:rsid w:val="00B751B8"/>
  </w:style>
  <w:style w:type="paragraph" w:styleId="BlockText">
    <w:name w:val="Block Text"/>
    <w:aliases w:val="bl"/>
    <w:basedOn w:val="Normal"/>
    <w:rsid w:val="00872B2D"/>
    <w:pPr>
      <w:tabs>
        <w:tab w:val="left" w:pos="8640"/>
      </w:tabs>
      <w:spacing w:after="240" w:line="240" w:lineRule="auto"/>
      <w:ind w:left="720" w:right="720"/>
      <w:jc w:val="both"/>
    </w:pPr>
    <w:rPr>
      <w:rFonts w:ascii="Times New Roman" w:eastAsia="Times New Roman" w:hAnsi="Times New Roman" w:cs="Times New Roman"/>
      <w:sz w:val="24"/>
      <w:szCs w:val="20"/>
    </w:rPr>
  </w:style>
  <w:style w:type="character" w:customStyle="1" w:styleId="apple-converted-space">
    <w:name w:val="apple-converted-space"/>
    <w:basedOn w:val="DefaultParagraphFont"/>
    <w:rsid w:val="000379D4"/>
  </w:style>
  <w:style w:type="paragraph" w:customStyle="1" w:styleId="Default">
    <w:name w:val="Default"/>
    <w:uiPriority w:val="99"/>
    <w:rsid w:val="002C6797"/>
    <w:pPr>
      <w:autoSpaceDE w:val="0"/>
      <w:autoSpaceDN w:val="0"/>
      <w:adjustRightInd w:val="0"/>
      <w:spacing w:after="0" w:line="240" w:lineRule="auto"/>
    </w:pPr>
    <w:rPr>
      <w:rFonts w:ascii="Arial" w:hAnsi="Arial" w:cs="Arial"/>
      <w:color w:val="000000"/>
      <w:sz w:val="24"/>
      <w:szCs w:val="24"/>
    </w:rPr>
  </w:style>
  <w:style w:type="paragraph" w:styleId="BalloonText">
    <w:name w:val="Balloon Text"/>
    <w:basedOn w:val="Normal"/>
    <w:link w:val="BalloonTextChar"/>
    <w:uiPriority w:val="99"/>
    <w:semiHidden/>
    <w:unhideWhenUsed/>
    <w:rsid w:val="0094757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47579"/>
    <w:rPr>
      <w:rFonts w:ascii="Tahoma" w:hAnsi="Tahoma" w:cs="Tahoma"/>
      <w:sz w:val="16"/>
      <w:szCs w:val="16"/>
    </w:rPr>
  </w:style>
  <w:style w:type="character" w:customStyle="1" w:styleId="normaltextrun">
    <w:name w:val="normaltextrun"/>
    <w:basedOn w:val="DefaultParagraphFont"/>
    <w:rsid w:val="00582BB9"/>
  </w:style>
  <w:style w:type="character" w:customStyle="1" w:styleId="eop">
    <w:name w:val="eop"/>
    <w:basedOn w:val="DefaultParagraphFont"/>
    <w:rsid w:val="00582BB9"/>
  </w:style>
  <w:style w:type="paragraph" w:customStyle="1" w:styleId="paragraph">
    <w:name w:val="paragraph"/>
    <w:basedOn w:val="Normal"/>
    <w:rsid w:val="00E7176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ontextualspellingandgrammarerror">
    <w:name w:val="contextualspellingandgrammarerror"/>
    <w:basedOn w:val="DefaultParagraphFont"/>
    <w:rsid w:val="00E717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73826">
      <w:bodyDiv w:val="1"/>
      <w:marLeft w:val="0"/>
      <w:marRight w:val="0"/>
      <w:marTop w:val="0"/>
      <w:marBottom w:val="0"/>
      <w:divBdr>
        <w:top w:val="none" w:sz="0" w:space="0" w:color="auto"/>
        <w:left w:val="none" w:sz="0" w:space="0" w:color="auto"/>
        <w:bottom w:val="none" w:sz="0" w:space="0" w:color="auto"/>
        <w:right w:val="none" w:sz="0" w:space="0" w:color="auto"/>
      </w:divBdr>
      <w:divsChild>
        <w:div w:id="424348255">
          <w:marLeft w:val="0"/>
          <w:marRight w:val="0"/>
          <w:marTop w:val="0"/>
          <w:marBottom w:val="0"/>
          <w:divBdr>
            <w:top w:val="none" w:sz="0" w:space="0" w:color="auto"/>
            <w:left w:val="none" w:sz="0" w:space="0" w:color="auto"/>
            <w:bottom w:val="none" w:sz="0" w:space="0" w:color="auto"/>
            <w:right w:val="none" w:sz="0" w:space="0" w:color="auto"/>
          </w:divBdr>
        </w:div>
        <w:div w:id="2040008403">
          <w:marLeft w:val="0"/>
          <w:marRight w:val="0"/>
          <w:marTop w:val="0"/>
          <w:marBottom w:val="0"/>
          <w:divBdr>
            <w:top w:val="none" w:sz="0" w:space="0" w:color="auto"/>
            <w:left w:val="none" w:sz="0" w:space="0" w:color="auto"/>
            <w:bottom w:val="none" w:sz="0" w:space="0" w:color="auto"/>
            <w:right w:val="none" w:sz="0" w:space="0" w:color="auto"/>
          </w:divBdr>
        </w:div>
        <w:div w:id="769550181">
          <w:marLeft w:val="0"/>
          <w:marRight w:val="0"/>
          <w:marTop w:val="0"/>
          <w:marBottom w:val="0"/>
          <w:divBdr>
            <w:top w:val="none" w:sz="0" w:space="0" w:color="auto"/>
            <w:left w:val="none" w:sz="0" w:space="0" w:color="auto"/>
            <w:bottom w:val="none" w:sz="0" w:space="0" w:color="auto"/>
            <w:right w:val="none" w:sz="0" w:space="0" w:color="auto"/>
          </w:divBdr>
        </w:div>
        <w:div w:id="1058941525">
          <w:marLeft w:val="0"/>
          <w:marRight w:val="0"/>
          <w:marTop w:val="0"/>
          <w:marBottom w:val="0"/>
          <w:divBdr>
            <w:top w:val="none" w:sz="0" w:space="0" w:color="auto"/>
            <w:left w:val="none" w:sz="0" w:space="0" w:color="auto"/>
            <w:bottom w:val="none" w:sz="0" w:space="0" w:color="auto"/>
            <w:right w:val="none" w:sz="0" w:space="0" w:color="auto"/>
          </w:divBdr>
        </w:div>
        <w:div w:id="640883185">
          <w:marLeft w:val="0"/>
          <w:marRight w:val="0"/>
          <w:marTop w:val="0"/>
          <w:marBottom w:val="0"/>
          <w:divBdr>
            <w:top w:val="none" w:sz="0" w:space="0" w:color="auto"/>
            <w:left w:val="none" w:sz="0" w:space="0" w:color="auto"/>
            <w:bottom w:val="none" w:sz="0" w:space="0" w:color="auto"/>
            <w:right w:val="none" w:sz="0" w:space="0" w:color="auto"/>
          </w:divBdr>
        </w:div>
        <w:div w:id="1112284651">
          <w:marLeft w:val="0"/>
          <w:marRight w:val="0"/>
          <w:marTop w:val="0"/>
          <w:marBottom w:val="0"/>
          <w:divBdr>
            <w:top w:val="none" w:sz="0" w:space="0" w:color="auto"/>
            <w:left w:val="none" w:sz="0" w:space="0" w:color="auto"/>
            <w:bottom w:val="none" w:sz="0" w:space="0" w:color="auto"/>
            <w:right w:val="none" w:sz="0" w:space="0" w:color="auto"/>
          </w:divBdr>
        </w:div>
        <w:div w:id="1351682435">
          <w:marLeft w:val="0"/>
          <w:marRight w:val="0"/>
          <w:marTop w:val="0"/>
          <w:marBottom w:val="0"/>
          <w:divBdr>
            <w:top w:val="none" w:sz="0" w:space="0" w:color="auto"/>
            <w:left w:val="none" w:sz="0" w:space="0" w:color="auto"/>
            <w:bottom w:val="none" w:sz="0" w:space="0" w:color="auto"/>
            <w:right w:val="none" w:sz="0" w:space="0" w:color="auto"/>
          </w:divBdr>
        </w:div>
        <w:div w:id="55712580">
          <w:marLeft w:val="0"/>
          <w:marRight w:val="0"/>
          <w:marTop w:val="0"/>
          <w:marBottom w:val="0"/>
          <w:divBdr>
            <w:top w:val="none" w:sz="0" w:space="0" w:color="auto"/>
            <w:left w:val="none" w:sz="0" w:space="0" w:color="auto"/>
            <w:bottom w:val="none" w:sz="0" w:space="0" w:color="auto"/>
            <w:right w:val="none" w:sz="0" w:space="0" w:color="auto"/>
          </w:divBdr>
        </w:div>
        <w:div w:id="2127188263">
          <w:marLeft w:val="0"/>
          <w:marRight w:val="0"/>
          <w:marTop w:val="0"/>
          <w:marBottom w:val="0"/>
          <w:divBdr>
            <w:top w:val="none" w:sz="0" w:space="0" w:color="auto"/>
            <w:left w:val="none" w:sz="0" w:space="0" w:color="auto"/>
            <w:bottom w:val="none" w:sz="0" w:space="0" w:color="auto"/>
            <w:right w:val="none" w:sz="0" w:space="0" w:color="auto"/>
          </w:divBdr>
        </w:div>
        <w:div w:id="1730879629">
          <w:marLeft w:val="0"/>
          <w:marRight w:val="0"/>
          <w:marTop w:val="0"/>
          <w:marBottom w:val="0"/>
          <w:divBdr>
            <w:top w:val="none" w:sz="0" w:space="0" w:color="auto"/>
            <w:left w:val="none" w:sz="0" w:space="0" w:color="auto"/>
            <w:bottom w:val="none" w:sz="0" w:space="0" w:color="auto"/>
            <w:right w:val="none" w:sz="0" w:space="0" w:color="auto"/>
          </w:divBdr>
        </w:div>
        <w:div w:id="1533884572">
          <w:marLeft w:val="0"/>
          <w:marRight w:val="0"/>
          <w:marTop w:val="0"/>
          <w:marBottom w:val="0"/>
          <w:divBdr>
            <w:top w:val="none" w:sz="0" w:space="0" w:color="auto"/>
            <w:left w:val="none" w:sz="0" w:space="0" w:color="auto"/>
            <w:bottom w:val="none" w:sz="0" w:space="0" w:color="auto"/>
            <w:right w:val="none" w:sz="0" w:space="0" w:color="auto"/>
          </w:divBdr>
        </w:div>
        <w:div w:id="1463230177">
          <w:marLeft w:val="0"/>
          <w:marRight w:val="0"/>
          <w:marTop w:val="0"/>
          <w:marBottom w:val="0"/>
          <w:divBdr>
            <w:top w:val="none" w:sz="0" w:space="0" w:color="auto"/>
            <w:left w:val="none" w:sz="0" w:space="0" w:color="auto"/>
            <w:bottom w:val="none" w:sz="0" w:space="0" w:color="auto"/>
            <w:right w:val="none" w:sz="0" w:space="0" w:color="auto"/>
          </w:divBdr>
        </w:div>
        <w:div w:id="885339046">
          <w:marLeft w:val="0"/>
          <w:marRight w:val="0"/>
          <w:marTop w:val="0"/>
          <w:marBottom w:val="0"/>
          <w:divBdr>
            <w:top w:val="none" w:sz="0" w:space="0" w:color="auto"/>
            <w:left w:val="none" w:sz="0" w:space="0" w:color="auto"/>
            <w:bottom w:val="none" w:sz="0" w:space="0" w:color="auto"/>
            <w:right w:val="none" w:sz="0" w:space="0" w:color="auto"/>
          </w:divBdr>
        </w:div>
        <w:div w:id="1894846568">
          <w:marLeft w:val="0"/>
          <w:marRight w:val="0"/>
          <w:marTop w:val="0"/>
          <w:marBottom w:val="0"/>
          <w:divBdr>
            <w:top w:val="none" w:sz="0" w:space="0" w:color="auto"/>
            <w:left w:val="none" w:sz="0" w:space="0" w:color="auto"/>
            <w:bottom w:val="none" w:sz="0" w:space="0" w:color="auto"/>
            <w:right w:val="none" w:sz="0" w:space="0" w:color="auto"/>
          </w:divBdr>
        </w:div>
        <w:div w:id="51976000">
          <w:marLeft w:val="0"/>
          <w:marRight w:val="0"/>
          <w:marTop w:val="0"/>
          <w:marBottom w:val="0"/>
          <w:divBdr>
            <w:top w:val="none" w:sz="0" w:space="0" w:color="auto"/>
            <w:left w:val="none" w:sz="0" w:space="0" w:color="auto"/>
            <w:bottom w:val="none" w:sz="0" w:space="0" w:color="auto"/>
            <w:right w:val="none" w:sz="0" w:space="0" w:color="auto"/>
          </w:divBdr>
        </w:div>
        <w:div w:id="1933395310">
          <w:marLeft w:val="0"/>
          <w:marRight w:val="0"/>
          <w:marTop w:val="0"/>
          <w:marBottom w:val="0"/>
          <w:divBdr>
            <w:top w:val="none" w:sz="0" w:space="0" w:color="auto"/>
            <w:left w:val="none" w:sz="0" w:space="0" w:color="auto"/>
            <w:bottom w:val="none" w:sz="0" w:space="0" w:color="auto"/>
            <w:right w:val="none" w:sz="0" w:space="0" w:color="auto"/>
          </w:divBdr>
        </w:div>
        <w:div w:id="638609774">
          <w:marLeft w:val="0"/>
          <w:marRight w:val="0"/>
          <w:marTop w:val="0"/>
          <w:marBottom w:val="0"/>
          <w:divBdr>
            <w:top w:val="none" w:sz="0" w:space="0" w:color="auto"/>
            <w:left w:val="none" w:sz="0" w:space="0" w:color="auto"/>
            <w:bottom w:val="none" w:sz="0" w:space="0" w:color="auto"/>
            <w:right w:val="none" w:sz="0" w:space="0" w:color="auto"/>
          </w:divBdr>
        </w:div>
        <w:div w:id="1450322455">
          <w:marLeft w:val="0"/>
          <w:marRight w:val="0"/>
          <w:marTop w:val="0"/>
          <w:marBottom w:val="0"/>
          <w:divBdr>
            <w:top w:val="none" w:sz="0" w:space="0" w:color="auto"/>
            <w:left w:val="none" w:sz="0" w:space="0" w:color="auto"/>
            <w:bottom w:val="none" w:sz="0" w:space="0" w:color="auto"/>
            <w:right w:val="none" w:sz="0" w:space="0" w:color="auto"/>
          </w:divBdr>
        </w:div>
        <w:div w:id="1248533938">
          <w:marLeft w:val="0"/>
          <w:marRight w:val="0"/>
          <w:marTop w:val="0"/>
          <w:marBottom w:val="0"/>
          <w:divBdr>
            <w:top w:val="none" w:sz="0" w:space="0" w:color="auto"/>
            <w:left w:val="none" w:sz="0" w:space="0" w:color="auto"/>
            <w:bottom w:val="none" w:sz="0" w:space="0" w:color="auto"/>
            <w:right w:val="none" w:sz="0" w:space="0" w:color="auto"/>
          </w:divBdr>
        </w:div>
        <w:div w:id="1443765236">
          <w:marLeft w:val="0"/>
          <w:marRight w:val="0"/>
          <w:marTop w:val="0"/>
          <w:marBottom w:val="0"/>
          <w:divBdr>
            <w:top w:val="none" w:sz="0" w:space="0" w:color="auto"/>
            <w:left w:val="none" w:sz="0" w:space="0" w:color="auto"/>
            <w:bottom w:val="none" w:sz="0" w:space="0" w:color="auto"/>
            <w:right w:val="none" w:sz="0" w:space="0" w:color="auto"/>
          </w:divBdr>
        </w:div>
        <w:div w:id="1766150231">
          <w:marLeft w:val="0"/>
          <w:marRight w:val="0"/>
          <w:marTop w:val="0"/>
          <w:marBottom w:val="0"/>
          <w:divBdr>
            <w:top w:val="none" w:sz="0" w:space="0" w:color="auto"/>
            <w:left w:val="none" w:sz="0" w:space="0" w:color="auto"/>
            <w:bottom w:val="none" w:sz="0" w:space="0" w:color="auto"/>
            <w:right w:val="none" w:sz="0" w:space="0" w:color="auto"/>
          </w:divBdr>
        </w:div>
        <w:div w:id="868881503">
          <w:marLeft w:val="0"/>
          <w:marRight w:val="0"/>
          <w:marTop w:val="0"/>
          <w:marBottom w:val="0"/>
          <w:divBdr>
            <w:top w:val="none" w:sz="0" w:space="0" w:color="auto"/>
            <w:left w:val="none" w:sz="0" w:space="0" w:color="auto"/>
            <w:bottom w:val="none" w:sz="0" w:space="0" w:color="auto"/>
            <w:right w:val="none" w:sz="0" w:space="0" w:color="auto"/>
          </w:divBdr>
        </w:div>
        <w:div w:id="148375324">
          <w:marLeft w:val="0"/>
          <w:marRight w:val="0"/>
          <w:marTop w:val="0"/>
          <w:marBottom w:val="0"/>
          <w:divBdr>
            <w:top w:val="none" w:sz="0" w:space="0" w:color="auto"/>
            <w:left w:val="none" w:sz="0" w:space="0" w:color="auto"/>
            <w:bottom w:val="none" w:sz="0" w:space="0" w:color="auto"/>
            <w:right w:val="none" w:sz="0" w:space="0" w:color="auto"/>
          </w:divBdr>
        </w:div>
        <w:div w:id="1088379547">
          <w:marLeft w:val="0"/>
          <w:marRight w:val="0"/>
          <w:marTop w:val="0"/>
          <w:marBottom w:val="0"/>
          <w:divBdr>
            <w:top w:val="none" w:sz="0" w:space="0" w:color="auto"/>
            <w:left w:val="none" w:sz="0" w:space="0" w:color="auto"/>
            <w:bottom w:val="none" w:sz="0" w:space="0" w:color="auto"/>
            <w:right w:val="none" w:sz="0" w:space="0" w:color="auto"/>
          </w:divBdr>
        </w:div>
        <w:div w:id="83962070">
          <w:marLeft w:val="0"/>
          <w:marRight w:val="0"/>
          <w:marTop w:val="0"/>
          <w:marBottom w:val="0"/>
          <w:divBdr>
            <w:top w:val="none" w:sz="0" w:space="0" w:color="auto"/>
            <w:left w:val="none" w:sz="0" w:space="0" w:color="auto"/>
            <w:bottom w:val="none" w:sz="0" w:space="0" w:color="auto"/>
            <w:right w:val="none" w:sz="0" w:space="0" w:color="auto"/>
          </w:divBdr>
        </w:div>
        <w:div w:id="486215240">
          <w:marLeft w:val="0"/>
          <w:marRight w:val="0"/>
          <w:marTop w:val="0"/>
          <w:marBottom w:val="0"/>
          <w:divBdr>
            <w:top w:val="none" w:sz="0" w:space="0" w:color="auto"/>
            <w:left w:val="none" w:sz="0" w:space="0" w:color="auto"/>
            <w:bottom w:val="none" w:sz="0" w:space="0" w:color="auto"/>
            <w:right w:val="none" w:sz="0" w:space="0" w:color="auto"/>
          </w:divBdr>
        </w:div>
        <w:div w:id="1512716629">
          <w:marLeft w:val="0"/>
          <w:marRight w:val="0"/>
          <w:marTop w:val="0"/>
          <w:marBottom w:val="0"/>
          <w:divBdr>
            <w:top w:val="none" w:sz="0" w:space="0" w:color="auto"/>
            <w:left w:val="none" w:sz="0" w:space="0" w:color="auto"/>
            <w:bottom w:val="none" w:sz="0" w:space="0" w:color="auto"/>
            <w:right w:val="none" w:sz="0" w:space="0" w:color="auto"/>
          </w:divBdr>
        </w:div>
        <w:div w:id="102039847">
          <w:marLeft w:val="0"/>
          <w:marRight w:val="0"/>
          <w:marTop w:val="0"/>
          <w:marBottom w:val="0"/>
          <w:divBdr>
            <w:top w:val="none" w:sz="0" w:space="0" w:color="auto"/>
            <w:left w:val="none" w:sz="0" w:space="0" w:color="auto"/>
            <w:bottom w:val="none" w:sz="0" w:space="0" w:color="auto"/>
            <w:right w:val="none" w:sz="0" w:space="0" w:color="auto"/>
          </w:divBdr>
        </w:div>
        <w:div w:id="1153790514">
          <w:marLeft w:val="0"/>
          <w:marRight w:val="0"/>
          <w:marTop w:val="0"/>
          <w:marBottom w:val="0"/>
          <w:divBdr>
            <w:top w:val="none" w:sz="0" w:space="0" w:color="auto"/>
            <w:left w:val="none" w:sz="0" w:space="0" w:color="auto"/>
            <w:bottom w:val="none" w:sz="0" w:space="0" w:color="auto"/>
            <w:right w:val="none" w:sz="0" w:space="0" w:color="auto"/>
          </w:divBdr>
        </w:div>
        <w:div w:id="166140558">
          <w:marLeft w:val="0"/>
          <w:marRight w:val="0"/>
          <w:marTop w:val="0"/>
          <w:marBottom w:val="0"/>
          <w:divBdr>
            <w:top w:val="none" w:sz="0" w:space="0" w:color="auto"/>
            <w:left w:val="none" w:sz="0" w:space="0" w:color="auto"/>
            <w:bottom w:val="none" w:sz="0" w:space="0" w:color="auto"/>
            <w:right w:val="none" w:sz="0" w:space="0" w:color="auto"/>
          </w:divBdr>
        </w:div>
        <w:div w:id="1451049557">
          <w:marLeft w:val="0"/>
          <w:marRight w:val="0"/>
          <w:marTop w:val="0"/>
          <w:marBottom w:val="0"/>
          <w:divBdr>
            <w:top w:val="none" w:sz="0" w:space="0" w:color="auto"/>
            <w:left w:val="none" w:sz="0" w:space="0" w:color="auto"/>
            <w:bottom w:val="none" w:sz="0" w:space="0" w:color="auto"/>
            <w:right w:val="none" w:sz="0" w:space="0" w:color="auto"/>
          </w:divBdr>
        </w:div>
        <w:div w:id="1086420986">
          <w:marLeft w:val="0"/>
          <w:marRight w:val="0"/>
          <w:marTop w:val="0"/>
          <w:marBottom w:val="0"/>
          <w:divBdr>
            <w:top w:val="none" w:sz="0" w:space="0" w:color="auto"/>
            <w:left w:val="none" w:sz="0" w:space="0" w:color="auto"/>
            <w:bottom w:val="none" w:sz="0" w:space="0" w:color="auto"/>
            <w:right w:val="none" w:sz="0" w:space="0" w:color="auto"/>
          </w:divBdr>
        </w:div>
        <w:div w:id="1606965468">
          <w:marLeft w:val="0"/>
          <w:marRight w:val="0"/>
          <w:marTop w:val="0"/>
          <w:marBottom w:val="0"/>
          <w:divBdr>
            <w:top w:val="none" w:sz="0" w:space="0" w:color="auto"/>
            <w:left w:val="none" w:sz="0" w:space="0" w:color="auto"/>
            <w:bottom w:val="none" w:sz="0" w:space="0" w:color="auto"/>
            <w:right w:val="none" w:sz="0" w:space="0" w:color="auto"/>
          </w:divBdr>
        </w:div>
      </w:divsChild>
    </w:div>
    <w:div w:id="302468155">
      <w:bodyDiv w:val="1"/>
      <w:marLeft w:val="0"/>
      <w:marRight w:val="0"/>
      <w:marTop w:val="0"/>
      <w:marBottom w:val="0"/>
      <w:divBdr>
        <w:top w:val="none" w:sz="0" w:space="0" w:color="auto"/>
        <w:left w:val="none" w:sz="0" w:space="0" w:color="auto"/>
        <w:bottom w:val="none" w:sz="0" w:space="0" w:color="auto"/>
        <w:right w:val="none" w:sz="0" w:space="0" w:color="auto"/>
      </w:divBdr>
      <w:divsChild>
        <w:div w:id="1010133985">
          <w:marLeft w:val="0"/>
          <w:marRight w:val="0"/>
          <w:marTop w:val="0"/>
          <w:marBottom w:val="0"/>
          <w:divBdr>
            <w:top w:val="none" w:sz="0" w:space="0" w:color="auto"/>
            <w:left w:val="none" w:sz="0" w:space="0" w:color="auto"/>
            <w:bottom w:val="none" w:sz="0" w:space="0" w:color="auto"/>
            <w:right w:val="none" w:sz="0" w:space="0" w:color="auto"/>
          </w:divBdr>
        </w:div>
        <w:div w:id="1196847563">
          <w:marLeft w:val="0"/>
          <w:marRight w:val="0"/>
          <w:marTop w:val="0"/>
          <w:marBottom w:val="0"/>
          <w:divBdr>
            <w:top w:val="none" w:sz="0" w:space="0" w:color="auto"/>
            <w:left w:val="none" w:sz="0" w:space="0" w:color="auto"/>
            <w:bottom w:val="none" w:sz="0" w:space="0" w:color="auto"/>
            <w:right w:val="none" w:sz="0" w:space="0" w:color="auto"/>
          </w:divBdr>
        </w:div>
        <w:div w:id="783118119">
          <w:marLeft w:val="0"/>
          <w:marRight w:val="0"/>
          <w:marTop w:val="0"/>
          <w:marBottom w:val="0"/>
          <w:divBdr>
            <w:top w:val="none" w:sz="0" w:space="0" w:color="auto"/>
            <w:left w:val="none" w:sz="0" w:space="0" w:color="auto"/>
            <w:bottom w:val="none" w:sz="0" w:space="0" w:color="auto"/>
            <w:right w:val="none" w:sz="0" w:space="0" w:color="auto"/>
          </w:divBdr>
        </w:div>
        <w:div w:id="1466776608">
          <w:marLeft w:val="0"/>
          <w:marRight w:val="0"/>
          <w:marTop w:val="0"/>
          <w:marBottom w:val="0"/>
          <w:divBdr>
            <w:top w:val="none" w:sz="0" w:space="0" w:color="auto"/>
            <w:left w:val="none" w:sz="0" w:space="0" w:color="auto"/>
            <w:bottom w:val="none" w:sz="0" w:space="0" w:color="auto"/>
            <w:right w:val="none" w:sz="0" w:space="0" w:color="auto"/>
          </w:divBdr>
        </w:div>
        <w:div w:id="559366143">
          <w:marLeft w:val="0"/>
          <w:marRight w:val="0"/>
          <w:marTop w:val="0"/>
          <w:marBottom w:val="0"/>
          <w:divBdr>
            <w:top w:val="none" w:sz="0" w:space="0" w:color="auto"/>
            <w:left w:val="none" w:sz="0" w:space="0" w:color="auto"/>
            <w:bottom w:val="none" w:sz="0" w:space="0" w:color="auto"/>
            <w:right w:val="none" w:sz="0" w:space="0" w:color="auto"/>
          </w:divBdr>
        </w:div>
        <w:div w:id="780997181">
          <w:marLeft w:val="0"/>
          <w:marRight w:val="0"/>
          <w:marTop w:val="0"/>
          <w:marBottom w:val="0"/>
          <w:divBdr>
            <w:top w:val="none" w:sz="0" w:space="0" w:color="auto"/>
            <w:left w:val="none" w:sz="0" w:space="0" w:color="auto"/>
            <w:bottom w:val="none" w:sz="0" w:space="0" w:color="auto"/>
            <w:right w:val="none" w:sz="0" w:space="0" w:color="auto"/>
          </w:divBdr>
        </w:div>
        <w:div w:id="1285116004">
          <w:marLeft w:val="0"/>
          <w:marRight w:val="0"/>
          <w:marTop w:val="0"/>
          <w:marBottom w:val="0"/>
          <w:divBdr>
            <w:top w:val="none" w:sz="0" w:space="0" w:color="auto"/>
            <w:left w:val="none" w:sz="0" w:space="0" w:color="auto"/>
            <w:bottom w:val="none" w:sz="0" w:space="0" w:color="auto"/>
            <w:right w:val="none" w:sz="0" w:space="0" w:color="auto"/>
          </w:divBdr>
        </w:div>
        <w:div w:id="873807671">
          <w:marLeft w:val="0"/>
          <w:marRight w:val="0"/>
          <w:marTop w:val="0"/>
          <w:marBottom w:val="0"/>
          <w:divBdr>
            <w:top w:val="none" w:sz="0" w:space="0" w:color="auto"/>
            <w:left w:val="none" w:sz="0" w:space="0" w:color="auto"/>
            <w:bottom w:val="none" w:sz="0" w:space="0" w:color="auto"/>
            <w:right w:val="none" w:sz="0" w:space="0" w:color="auto"/>
          </w:divBdr>
        </w:div>
        <w:div w:id="1237014591">
          <w:marLeft w:val="0"/>
          <w:marRight w:val="0"/>
          <w:marTop w:val="0"/>
          <w:marBottom w:val="0"/>
          <w:divBdr>
            <w:top w:val="none" w:sz="0" w:space="0" w:color="auto"/>
            <w:left w:val="none" w:sz="0" w:space="0" w:color="auto"/>
            <w:bottom w:val="none" w:sz="0" w:space="0" w:color="auto"/>
            <w:right w:val="none" w:sz="0" w:space="0" w:color="auto"/>
          </w:divBdr>
        </w:div>
        <w:div w:id="8795366">
          <w:marLeft w:val="0"/>
          <w:marRight w:val="0"/>
          <w:marTop w:val="0"/>
          <w:marBottom w:val="0"/>
          <w:divBdr>
            <w:top w:val="none" w:sz="0" w:space="0" w:color="auto"/>
            <w:left w:val="none" w:sz="0" w:space="0" w:color="auto"/>
            <w:bottom w:val="none" w:sz="0" w:space="0" w:color="auto"/>
            <w:right w:val="none" w:sz="0" w:space="0" w:color="auto"/>
          </w:divBdr>
        </w:div>
        <w:div w:id="19548393">
          <w:marLeft w:val="0"/>
          <w:marRight w:val="0"/>
          <w:marTop w:val="0"/>
          <w:marBottom w:val="0"/>
          <w:divBdr>
            <w:top w:val="none" w:sz="0" w:space="0" w:color="auto"/>
            <w:left w:val="none" w:sz="0" w:space="0" w:color="auto"/>
            <w:bottom w:val="none" w:sz="0" w:space="0" w:color="auto"/>
            <w:right w:val="none" w:sz="0" w:space="0" w:color="auto"/>
          </w:divBdr>
        </w:div>
        <w:div w:id="873078235">
          <w:marLeft w:val="0"/>
          <w:marRight w:val="0"/>
          <w:marTop w:val="0"/>
          <w:marBottom w:val="0"/>
          <w:divBdr>
            <w:top w:val="none" w:sz="0" w:space="0" w:color="auto"/>
            <w:left w:val="none" w:sz="0" w:space="0" w:color="auto"/>
            <w:bottom w:val="none" w:sz="0" w:space="0" w:color="auto"/>
            <w:right w:val="none" w:sz="0" w:space="0" w:color="auto"/>
          </w:divBdr>
        </w:div>
        <w:div w:id="2086678511">
          <w:marLeft w:val="0"/>
          <w:marRight w:val="0"/>
          <w:marTop w:val="0"/>
          <w:marBottom w:val="0"/>
          <w:divBdr>
            <w:top w:val="none" w:sz="0" w:space="0" w:color="auto"/>
            <w:left w:val="none" w:sz="0" w:space="0" w:color="auto"/>
            <w:bottom w:val="none" w:sz="0" w:space="0" w:color="auto"/>
            <w:right w:val="none" w:sz="0" w:space="0" w:color="auto"/>
          </w:divBdr>
        </w:div>
        <w:div w:id="1954164364">
          <w:marLeft w:val="0"/>
          <w:marRight w:val="0"/>
          <w:marTop w:val="0"/>
          <w:marBottom w:val="0"/>
          <w:divBdr>
            <w:top w:val="none" w:sz="0" w:space="0" w:color="auto"/>
            <w:left w:val="none" w:sz="0" w:space="0" w:color="auto"/>
            <w:bottom w:val="none" w:sz="0" w:space="0" w:color="auto"/>
            <w:right w:val="none" w:sz="0" w:space="0" w:color="auto"/>
          </w:divBdr>
        </w:div>
        <w:div w:id="919487792">
          <w:marLeft w:val="0"/>
          <w:marRight w:val="0"/>
          <w:marTop w:val="0"/>
          <w:marBottom w:val="0"/>
          <w:divBdr>
            <w:top w:val="none" w:sz="0" w:space="0" w:color="auto"/>
            <w:left w:val="none" w:sz="0" w:space="0" w:color="auto"/>
            <w:bottom w:val="none" w:sz="0" w:space="0" w:color="auto"/>
            <w:right w:val="none" w:sz="0" w:space="0" w:color="auto"/>
          </w:divBdr>
        </w:div>
        <w:div w:id="1328706324">
          <w:marLeft w:val="0"/>
          <w:marRight w:val="0"/>
          <w:marTop w:val="0"/>
          <w:marBottom w:val="0"/>
          <w:divBdr>
            <w:top w:val="none" w:sz="0" w:space="0" w:color="auto"/>
            <w:left w:val="none" w:sz="0" w:space="0" w:color="auto"/>
            <w:bottom w:val="none" w:sz="0" w:space="0" w:color="auto"/>
            <w:right w:val="none" w:sz="0" w:space="0" w:color="auto"/>
          </w:divBdr>
        </w:div>
        <w:div w:id="1974483724">
          <w:marLeft w:val="0"/>
          <w:marRight w:val="0"/>
          <w:marTop w:val="0"/>
          <w:marBottom w:val="0"/>
          <w:divBdr>
            <w:top w:val="none" w:sz="0" w:space="0" w:color="auto"/>
            <w:left w:val="none" w:sz="0" w:space="0" w:color="auto"/>
            <w:bottom w:val="none" w:sz="0" w:space="0" w:color="auto"/>
            <w:right w:val="none" w:sz="0" w:space="0" w:color="auto"/>
          </w:divBdr>
        </w:div>
        <w:div w:id="1263414214">
          <w:marLeft w:val="0"/>
          <w:marRight w:val="0"/>
          <w:marTop w:val="0"/>
          <w:marBottom w:val="0"/>
          <w:divBdr>
            <w:top w:val="none" w:sz="0" w:space="0" w:color="auto"/>
            <w:left w:val="none" w:sz="0" w:space="0" w:color="auto"/>
            <w:bottom w:val="none" w:sz="0" w:space="0" w:color="auto"/>
            <w:right w:val="none" w:sz="0" w:space="0" w:color="auto"/>
          </w:divBdr>
        </w:div>
        <w:div w:id="1785223048">
          <w:marLeft w:val="0"/>
          <w:marRight w:val="0"/>
          <w:marTop w:val="0"/>
          <w:marBottom w:val="0"/>
          <w:divBdr>
            <w:top w:val="none" w:sz="0" w:space="0" w:color="auto"/>
            <w:left w:val="none" w:sz="0" w:space="0" w:color="auto"/>
            <w:bottom w:val="none" w:sz="0" w:space="0" w:color="auto"/>
            <w:right w:val="none" w:sz="0" w:space="0" w:color="auto"/>
          </w:divBdr>
        </w:div>
        <w:div w:id="495849860">
          <w:marLeft w:val="0"/>
          <w:marRight w:val="0"/>
          <w:marTop w:val="0"/>
          <w:marBottom w:val="0"/>
          <w:divBdr>
            <w:top w:val="none" w:sz="0" w:space="0" w:color="auto"/>
            <w:left w:val="none" w:sz="0" w:space="0" w:color="auto"/>
            <w:bottom w:val="none" w:sz="0" w:space="0" w:color="auto"/>
            <w:right w:val="none" w:sz="0" w:space="0" w:color="auto"/>
          </w:divBdr>
        </w:div>
        <w:div w:id="352148879">
          <w:marLeft w:val="0"/>
          <w:marRight w:val="0"/>
          <w:marTop w:val="0"/>
          <w:marBottom w:val="0"/>
          <w:divBdr>
            <w:top w:val="none" w:sz="0" w:space="0" w:color="auto"/>
            <w:left w:val="none" w:sz="0" w:space="0" w:color="auto"/>
            <w:bottom w:val="none" w:sz="0" w:space="0" w:color="auto"/>
            <w:right w:val="none" w:sz="0" w:space="0" w:color="auto"/>
          </w:divBdr>
        </w:div>
        <w:div w:id="1740013435">
          <w:marLeft w:val="0"/>
          <w:marRight w:val="0"/>
          <w:marTop w:val="0"/>
          <w:marBottom w:val="0"/>
          <w:divBdr>
            <w:top w:val="none" w:sz="0" w:space="0" w:color="auto"/>
            <w:left w:val="none" w:sz="0" w:space="0" w:color="auto"/>
            <w:bottom w:val="none" w:sz="0" w:space="0" w:color="auto"/>
            <w:right w:val="none" w:sz="0" w:space="0" w:color="auto"/>
          </w:divBdr>
        </w:div>
        <w:div w:id="893545801">
          <w:marLeft w:val="0"/>
          <w:marRight w:val="0"/>
          <w:marTop w:val="0"/>
          <w:marBottom w:val="0"/>
          <w:divBdr>
            <w:top w:val="none" w:sz="0" w:space="0" w:color="auto"/>
            <w:left w:val="none" w:sz="0" w:space="0" w:color="auto"/>
            <w:bottom w:val="none" w:sz="0" w:space="0" w:color="auto"/>
            <w:right w:val="none" w:sz="0" w:space="0" w:color="auto"/>
          </w:divBdr>
        </w:div>
        <w:div w:id="745540346">
          <w:marLeft w:val="0"/>
          <w:marRight w:val="0"/>
          <w:marTop w:val="0"/>
          <w:marBottom w:val="0"/>
          <w:divBdr>
            <w:top w:val="none" w:sz="0" w:space="0" w:color="auto"/>
            <w:left w:val="none" w:sz="0" w:space="0" w:color="auto"/>
            <w:bottom w:val="none" w:sz="0" w:space="0" w:color="auto"/>
            <w:right w:val="none" w:sz="0" w:space="0" w:color="auto"/>
          </w:divBdr>
        </w:div>
        <w:div w:id="476381643">
          <w:marLeft w:val="0"/>
          <w:marRight w:val="0"/>
          <w:marTop w:val="0"/>
          <w:marBottom w:val="0"/>
          <w:divBdr>
            <w:top w:val="none" w:sz="0" w:space="0" w:color="auto"/>
            <w:left w:val="none" w:sz="0" w:space="0" w:color="auto"/>
            <w:bottom w:val="none" w:sz="0" w:space="0" w:color="auto"/>
            <w:right w:val="none" w:sz="0" w:space="0" w:color="auto"/>
          </w:divBdr>
        </w:div>
        <w:div w:id="1280188325">
          <w:marLeft w:val="0"/>
          <w:marRight w:val="0"/>
          <w:marTop w:val="0"/>
          <w:marBottom w:val="0"/>
          <w:divBdr>
            <w:top w:val="none" w:sz="0" w:space="0" w:color="auto"/>
            <w:left w:val="none" w:sz="0" w:space="0" w:color="auto"/>
            <w:bottom w:val="none" w:sz="0" w:space="0" w:color="auto"/>
            <w:right w:val="none" w:sz="0" w:space="0" w:color="auto"/>
          </w:divBdr>
        </w:div>
        <w:div w:id="140385753">
          <w:marLeft w:val="0"/>
          <w:marRight w:val="0"/>
          <w:marTop w:val="0"/>
          <w:marBottom w:val="0"/>
          <w:divBdr>
            <w:top w:val="none" w:sz="0" w:space="0" w:color="auto"/>
            <w:left w:val="none" w:sz="0" w:space="0" w:color="auto"/>
            <w:bottom w:val="none" w:sz="0" w:space="0" w:color="auto"/>
            <w:right w:val="none" w:sz="0" w:space="0" w:color="auto"/>
          </w:divBdr>
        </w:div>
        <w:div w:id="772747258">
          <w:marLeft w:val="0"/>
          <w:marRight w:val="0"/>
          <w:marTop w:val="0"/>
          <w:marBottom w:val="0"/>
          <w:divBdr>
            <w:top w:val="none" w:sz="0" w:space="0" w:color="auto"/>
            <w:left w:val="none" w:sz="0" w:space="0" w:color="auto"/>
            <w:bottom w:val="none" w:sz="0" w:space="0" w:color="auto"/>
            <w:right w:val="none" w:sz="0" w:space="0" w:color="auto"/>
          </w:divBdr>
        </w:div>
        <w:div w:id="459542617">
          <w:marLeft w:val="0"/>
          <w:marRight w:val="0"/>
          <w:marTop w:val="0"/>
          <w:marBottom w:val="0"/>
          <w:divBdr>
            <w:top w:val="none" w:sz="0" w:space="0" w:color="auto"/>
            <w:left w:val="none" w:sz="0" w:space="0" w:color="auto"/>
            <w:bottom w:val="none" w:sz="0" w:space="0" w:color="auto"/>
            <w:right w:val="none" w:sz="0" w:space="0" w:color="auto"/>
          </w:divBdr>
        </w:div>
        <w:div w:id="1074552625">
          <w:marLeft w:val="0"/>
          <w:marRight w:val="0"/>
          <w:marTop w:val="0"/>
          <w:marBottom w:val="0"/>
          <w:divBdr>
            <w:top w:val="none" w:sz="0" w:space="0" w:color="auto"/>
            <w:left w:val="none" w:sz="0" w:space="0" w:color="auto"/>
            <w:bottom w:val="none" w:sz="0" w:space="0" w:color="auto"/>
            <w:right w:val="none" w:sz="0" w:space="0" w:color="auto"/>
          </w:divBdr>
        </w:div>
        <w:div w:id="83035797">
          <w:marLeft w:val="0"/>
          <w:marRight w:val="0"/>
          <w:marTop w:val="0"/>
          <w:marBottom w:val="0"/>
          <w:divBdr>
            <w:top w:val="none" w:sz="0" w:space="0" w:color="auto"/>
            <w:left w:val="none" w:sz="0" w:space="0" w:color="auto"/>
            <w:bottom w:val="none" w:sz="0" w:space="0" w:color="auto"/>
            <w:right w:val="none" w:sz="0" w:space="0" w:color="auto"/>
          </w:divBdr>
        </w:div>
        <w:div w:id="357395948">
          <w:marLeft w:val="0"/>
          <w:marRight w:val="0"/>
          <w:marTop w:val="0"/>
          <w:marBottom w:val="0"/>
          <w:divBdr>
            <w:top w:val="none" w:sz="0" w:space="0" w:color="auto"/>
            <w:left w:val="none" w:sz="0" w:space="0" w:color="auto"/>
            <w:bottom w:val="none" w:sz="0" w:space="0" w:color="auto"/>
            <w:right w:val="none" w:sz="0" w:space="0" w:color="auto"/>
          </w:divBdr>
        </w:div>
        <w:div w:id="716861048">
          <w:marLeft w:val="0"/>
          <w:marRight w:val="0"/>
          <w:marTop w:val="0"/>
          <w:marBottom w:val="0"/>
          <w:divBdr>
            <w:top w:val="none" w:sz="0" w:space="0" w:color="auto"/>
            <w:left w:val="none" w:sz="0" w:space="0" w:color="auto"/>
            <w:bottom w:val="none" w:sz="0" w:space="0" w:color="auto"/>
            <w:right w:val="none" w:sz="0" w:space="0" w:color="auto"/>
          </w:divBdr>
        </w:div>
      </w:divsChild>
    </w:div>
    <w:div w:id="738133713">
      <w:bodyDiv w:val="1"/>
      <w:marLeft w:val="0"/>
      <w:marRight w:val="0"/>
      <w:marTop w:val="0"/>
      <w:marBottom w:val="0"/>
      <w:divBdr>
        <w:top w:val="none" w:sz="0" w:space="0" w:color="auto"/>
        <w:left w:val="none" w:sz="0" w:space="0" w:color="auto"/>
        <w:bottom w:val="none" w:sz="0" w:space="0" w:color="auto"/>
        <w:right w:val="none" w:sz="0" w:space="0" w:color="auto"/>
      </w:divBdr>
    </w:div>
    <w:div w:id="808009764">
      <w:bodyDiv w:val="1"/>
      <w:marLeft w:val="0"/>
      <w:marRight w:val="0"/>
      <w:marTop w:val="0"/>
      <w:marBottom w:val="0"/>
      <w:divBdr>
        <w:top w:val="none" w:sz="0" w:space="0" w:color="auto"/>
        <w:left w:val="none" w:sz="0" w:space="0" w:color="auto"/>
        <w:bottom w:val="none" w:sz="0" w:space="0" w:color="auto"/>
        <w:right w:val="none" w:sz="0" w:space="0" w:color="auto"/>
      </w:divBdr>
    </w:div>
    <w:div w:id="1241019003">
      <w:bodyDiv w:val="1"/>
      <w:marLeft w:val="0"/>
      <w:marRight w:val="0"/>
      <w:marTop w:val="0"/>
      <w:marBottom w:val="0"/>
      <w:divBdr>
        <w:top w:val="none" w:sz="0" w:space="0" w:color="auto"/>
        <w:left w:val="none" w:sz="0" w:space="0" w:color="auto"/>
        <w:bottom w:val="none" w:sz="0" w:space="0" w:color="auto"/>
        <w:right w:val="none" w:sz="0" w:space="0" w:color="auto"/>
      </w:divBdr>
      <w:divsChild>
        <w:div w:id="1967004701">
          <w:marLeft w:val="0"/>
          <w:marRight w:val="0"/>
          <w:marTop w:val="0"/>
          <w:marBottom w:val="0"/>
          <w:divBdr>
            <w:top w:val="none" w:sz="0" w:space="0" w:color="auto"/>
            <w:left w:val="none" w:sz="0" w:space="0" w:color="auto"/>
            <w:bottom w:val="none" w:sz="0" w:space="0" w:color="auto"/>
            <w:right w:val="none" w:sz="0" w:space="0" w:color="auto"/>
          </w:divBdr>
        </w:div>
        <w:div w:id="86537853">
          <w:marLeft w:val="0"/>
          <w:marRight w:val="0"/>
          <w:marTop w:val="0"/>
          <w:marBottom w:val="0"/>
          <w:divBdr>
            <w:top w:val="none" w:sz="0" w:space="0" w:color="auto"/>
            <w:left w:val="none" w:sz="0" w:space="0" w:color="auto"/>
            <w:bottom w:val="none" w:sz="0" w:space="0" w:color="auto"/>
            <w:right w:val="none" w:sz="0" w:space="0" w:color="auto"/>
          </w:divBdr>
        </w:div>
        <w:div w:id="1305812143">
          <w:marLeft w:val="0"/>
          <w:marRight w:val="0"/>
          <w:marTop w:val="0"/>
          <w:marBottom w:val="0"/>
          <w:divBdr>
            <w:top w:val="none" w:sz="0" w:space="0" w:color="auto"/>
            <w:left w:val="none" w:sz="0" w:space="0" w:color="auto"/>
            <w:bottom w:val="none" w:sz="0" w:space="0" w:color="auto"/>
            <w:right w:val="none" w:sz="0" w:space="0" w:color="auto"/>
          </w:divBdr>
        </w:div>
        <w:div w:id="143939629">
          <w:marLeft w:val="0"/>
          <w:marRight w:val="0"/>
          <w:marTop w:val="0"/>
          <w:marBottom w:val="0"/>
          <w:divBdr>
            <w:top w:val="none" w:sz="0" w:space="0" w:color="auto"/>
            <w:left w:val="none" w:sz="0" w:space="0" w:color="auto"/>
            <w:bottom w:val="none" w:sz="0" w:space="0" w:color="auto"/>
            <w:right w:val="none" w:sz="0" w:space="0" w:color="auto"/>
          </w:divBdr>
        </w:div>
        <w:div w:id="1423911377">
          <w:marLeft w:val="0"/>
          <w:marRight w:val="0"/>
          <w:marTop w:val="0"/>
          <w:marBottom w:val="0"/>
          <w:divBdr>
            <w:top w:val="none" w:sz="0" w:space="0" w:color="auto"/>
            <w:left w:val="none" w:sz="0" w:space="0" w:color="auto"/>
            <w:bottom w:val="none" w:sz="0" w:space="0" w:color="auto"/>
            <w:right w:val="none" w:sz="0" w:space="0" w:color="auto"/>
          </w:divBdr>
        </w:div>
        <w:div w:id="1310523414">
          <w:marLeft w:val="0"/>
          <w:marRight w:val="0"/>
          <w:marTop w:val="0"/>
          <w:marBottom w:val="0"/>
          <w:divBdr>
            <w:top w:val="none" w:sz="0" w:space="0" w:color="auto"/>
            <w:left w:val="none" w:sz="0" w:space="0" w:color="auto"/>
            <w:bottom w:val="none" w:sz="0" w:space="0" w:color="auto"/>
            <w:right w:val="none" w:sz="0" w:space="0" w:color="auto"/>
          </w:divBdr>
        </w:div>
        <w:div w:id="1114327796">
          <w:marLeft w:val="0"/>
          <w:marRight w:val="0"/>
          <w:marTop w:val="0"/>
          <w:marBottom w:val="0"/>
          <w:divBdr>
            <w:top w:val="none" w:sz="0" w:space="0" w:color="auto"/>
            <w:left w:val="none" w:sz="0" w:space="0" w:color="auto"/>
            <w:bottom w:val="none" w:sz="0" w:space="0" w:color="auto"/>
            <w:right w:val="none" w:sz="0" w:space="0" w:color="auto"/>
          </w:divBdr>
        </w:div>
        <w:div w:id="322321396">
          <w:marLeft w:val="0"/>
          <w:marRight w:val="0"/>
          <w:marTop w:val="0"/>
          <w:marBottom w:val="0"/>
          <w:divBdr>
            <w:top w:val="none" w:sz="0" w:space="0" w:color="auto"/>
            <w:left w:val="none" w:sz="0" w:space="0" w:color="auto"/>
            <w:bottom w:val="none" w:sz="0" w:space="0" w:color="auto"/>
            <w:right w:val="none" w:sz="0" w:space="0" w:color="auto"/>
          </w:divBdr>
        </w:div>
        <w:div w:id="360280729">
          <w:marLeft w:val="0"/>
          <w:marRight w:val="0"/>
          <w:marTop w:val="0"/>
          <w:marBottom w:val="0"/>
          <w:divBdr>
            <w:top w:val="none" w:sz="0" w:space="0" w:color="auto"/>
            <w:left w:val="none" w:sz="0" w:space="0" w:color="auto"/>
            <w:bottom w:val="none" w:sz="0" w:space="0" w:color="auto"/>
            <w:right w:val="none" w:sz="0" w:space="0" w:color="auto"/>
          </w:divBdr>
        </w:div>
        <w:div w:id="1917548610">
          <w:marLeft w:val="0"/>
          <w:marRight w:val="0"/>
          <w:marTop w:val="0"/>
          <w:marBottom w:val="0"/>
          <w:divBdr>
            <w:top w:val="none" w:sz="0" w:space="0" w:color="auto"/>
            <w:left w:val="none" w:sz="0" w:space="0" w:color="auto"/>
            <w:bottom w:val="none" w:sz="0" w:space="0" w:color="auto"/>
            <w:right w:val="none" w:sz="0" w:space="0" w:color="auto"/>
          </w:divBdr>
        </w:div>
        <w:div w:id="690227101">
          <w:marLeft w:val="0"/>
          <w:marRight w:val="0"/>
          <w:marTop w:val="0"/>
          <w:marBottom w:val="0"/>
          <w:divBdr>
            <w:top w:val="none" w:sz="0" w:space="0" w:color="auto"/>
            <w:left w:val="none" w:sz="0" w:space="0" w:color="auto"/>
            <w:bottom w:val="none" w:sz="0" w:space="0" w:color="auto"/>
            <w:right w:val="none" w:sz="0" w:space="0" w:color="auto"/>
          </w:divBdr>
        </w:div>
        <w:div w:id="191000996">
          <w:marLeft w:val="0"/>
          <w:marRight w:val="0"/>
          <w:marTop w:val="0"/>
          <w:marBottom w:val="0"/>
          <w:divBdr>
            <w:top w:val="none" w:sz="0" w:space="0" w:color="auto"/>
            <w:left w:val="none" w:sz="0" w:space="0" w:color="auto"/>
            <w:bottom w:val="none" w:sz="0" w:space="0" w:color="auto"/>
            <w:right w:val="none" w:sz="0" w:space="0" w:color="auto"/>
          </w:divBdr>
        </w:div>
        <w:div w:id="1210412193">
          <w:marLeft w:val="0"/>
          <w:marRight w:val="0"/>
          <w:marTop w:val="0"/>
          <w:marBottom w:val="0"/>
          <w:divBdr>
            <w:top w:val="none" w:sz="0" w:space="0" w:color="auto"/>
            <w:left w:val="none" w:sz="0" w:space="0" w:color="auto"/>
            <w:bottom w:val="none" w:sz="0" w:space="0" w:color="auto"/>
            <w:right w:val="none" w:sz="0" w:space="0" w:color="auto"/>
          </w:divBdr>
        </w:div>
        <w:div w:id="207491553">
          <w:marLeft w:val="0"/>
          <w:marRight w:val="0"/>
          <w:marTop w:val="0"/>
          <w:marBottom w:val="0"/>
          <w:divBdr>
            <w:top w:val="none" w:sz="0" w:space="0" w:color="auto"/>
            <w:left w:val="none" w:sz="0" w:space="0" w:color="auto"/>
            <w:bottom w:val="none" w:sz="0" w:space="0" w:color="auto"/>
            <w:right w:val="none" w:sz="0" w:space="0" w:color="auto"/>
          </w:divBdr>
        </w:div>
        <w:div w:id="1835535090">
          <w:marLeft w:val="0"/>
          <w:marRight w:val="0"/>
          <w:marTop w:val="0"/>
          <w:marBottom w:val="0"/>
          <w:divBdr>
            <w:top w:val="none" w:sz="0" w:space="0" w:color="auto"/>
            <w:left w:val="none" w:sz="0" w:space="0" w:color="auto"/>
            <w:bottom w:val="none" w:sz="0" w:space="0" w:color="auto"/>
            <w:right w:val="none" w:sz="0" w:space="0" w:color="auto"/>
          </w:divBdr>
        </w:div>
        <w:div w:id="2062165290">
          <w:marLeft w:val="0"/>
          <w:marRight w:val="0"/>
          <w:marTop w:val="0"/>
          <w:marBottom w:val="0"/>
          <w:divBdr>
            <w:top w:val="none" w:sz="0" w:space="0" w:color="auto"/>
            <w:left w:val="none" w:sz="0" w:space="0" w:color="auto"/>
            <w:bottom w:val="none" w:sz="0" w:space="0" w:color="auto"/>
            <w:right w:val="none" w:sz="0" w:space="0" w:color="auto"/>
          </w:divBdr>
        </w:div>
        <w:div w:id="1252545783">
          <w:marLeft w:val="0"/>
          <w:marRight w:val="0"/>
          <w:marTop w:val="0"/>
          <w:marBottom w:val="0"/>
          <w:divBdr>
            <w:top w:val="none" w:sz="0" w:space="0" w:color="auto"/>
            <w:left w:val="none" w:sz="0" w:space="0" w:color="auto"/>
            <w:bottom w:val="none" w:sz="0" w:space="0" w:color="auto"/>
            <w:right w:val="none" w:sz="0" w:space="0" w:color="auto"/>
          </w:divBdr>
        </w:div>
        <w:div w:id="700862539">
          <w:marLeft w:val="0"/>
          <w:marRight w:val="0"/>
          <w:marTop w:val="0"/>
          <w:marBottom w:val="0"/>
          <w:divBdr>
            <w:top w:val="none" w:sz="0" w:space="0" w:color="auto"/>
            <w:left w:val="none" w:sz="0" w:space="0" w:color="auto"/>
            <w:bottom w:val="none" w:sz="0" w:space="0" w:color="auto"/>
            <w:right w:val="none" w:sz="0" w:space="0" w:color="auto"/>
          </w:divBdr>
        </w:div>
        <w:div w:id="1876850571">
          <w:marLeft w:val="0"/>
          <w:marRight w:val="0"/>
          <w:marTop w:val="0"/>
          <w:marBottom w:val="0"/>
          <w:divBdr>
            <w:top w:val="none" w:sz="0" w:space="0" w:color="auto"/>
            <w:left w:val="none" w:sz="0" w:space="0" w:color="auto"/>
            <w:bottom w:val="none" w:sz="0" w:space="0" w:color="auto"/>
            <w:right w:val="none" w:sz="0" w:space="0" w:color="auto"/>
          </w:divBdr>
        </w:div>
        <w:div w:id="737362043">
          <w:marLeft w:val="0"/>
          <w:marRight w:val="0"/>
          <w:marTop w:val="0"/>
          <w:marBottom w:val="0"/>
          <w:divBdr>
            <w:top w:val="none" w:sz="0" w:space="0" w:color="auto"/>
            <w:left w:val="none" w:sz="0" w:space="0" w:color="auto"/>
            <w:bottom w:val="none" w:sz="0" w:space="0" w:color="auto"/>
            <w:right w:val="none" w:sz="0" w:space="0" w:color="auto"/>
          </w:divBdr>
        </w:div>
        <w:div w:id="1053121204">
          <w:marLeft w:val="0"/>
          <w:marRight w:val="0"/>
          <w:marTop w:val="0"/>
          <w:marBottom w:val="0"/>
          <w:divBdr>
            <w:top w:val="none" w:sz="0" w:space="0" w:color="auto"/>
            <w:left w:val="none" w:sz="0" w:space="0" w:color="auto"/>
            <w:bottom w:val="none" w:sz="0" w:space="0" w:color="auto"/>
            <w:right w:val="none" w:sz="0" w:space="0" w:color="auto"/>
          </w:divBdr>
        </w:div>
        <w:div w:id="1351253771">
          <w:marLeft w:val="0"/>
          <w:marRight w:val="0"/>
          <w:marTop w:val="0"/>
          <w:marBottom w:val="0"/>
          <w:divBdr>
            <w:top w:val="none" w:sz="0" w:space="0" w:color="auto"/>
            <w:left w:val="none" w:sz="0" w:space="0" w:color="auto"/>
            <w:bottom w:val="none" w:sz="0" w:space="0" w:color="auto"/>
            <w:right w:val="none" w:sz="0" w:space="0" w:color="auto"/>
          </w:divBdr>
        </w:div>
        <w:div w:id="1734231818">
          <w:marLeft w:val="0"/>
          <w:marRight w:val="0"/>
          <w:marTop w:val="0"/>
          <w:marBottom w:val="0"/>
          <w:divBdr>
            <w:top w:val="none" w:sz="0" w:space="0" w:color="auto"/>
            <w:left w:val="none" w:sz="0" w:space="0" w:color="auto"/>
            <w:bottom w:val="none" w:sz="0" w:space="0" w:color="auto"/>
            <w:right w:val="none" w:sz="0" w:space="0" w:color="auto"/>
          </w:divBdr>
        </w:div>
        <w:div w:id="1844280147">
          <w:marLeft w:val="0"/>
          <w:marRight w:val="0"/>
          <w:marTop w:val="0"/>
          <w:marBottom w:val="0"/>
          <w:divBdr>
            <w:top w:val="none" w:sz="0" w:space="0" w:color="auto"/>
            <w:left w:val="none" w:sz="0" w:space="0" w:color="auto"/>
            <w:bottom w:val="none" w:sz="0" w:space="0" w:color="auto"/>
            <w:right w:val="none" w:sz="0" w:space="0" w:color="auto"/>
          </w:divBdr>
        </w:div>
        <w:div w:id="1533346697">
          <w:marLeft w:val="0"/>
          <w:marRight w:val="0"/>
          <w:marTop w:val="0"/>
          <w:marBottom w:val="0"/>
          <w:divBdr>
            <w:top w:val="none" w:sz="0" w:space="0" w:color="auto"/>
            <w:left w:val="none" w:sz="0" w:space="0" w:color="auto"/>
            <w:bottom w:val="none" w:sz="0" w:space="0" w:color="auto"/>
            <w:right w:val="none" w:sz="0" w:space="0" w:color="auto"/>
          </w:divBdr>
        </w:div>
        <w:div w:id="401028268">
          <w:marLeft w:val="0"/>
          <w:marRight w:val="0"/>
          <w:marTop w:val="0"/>
          <w:marBottom w:val="0"/>
          <w:divBdr>
            <w:top w:val="none" w:sz="0" w:space="0" w:color="auto"/>
            <w:left w:val="none" w:sz="0" w:space="0" w:color="auto"/>
            <w:bottom w:val="none" w:sz="0" w:space="0" w:color="auto"/>
            <w:right w:val="none" w:sz="0" w:space="0" w:color="auto"/>
          </w:divBdr>
        </w:div>
        <w:div w:id="1059669043">
          <w:marLeft w:val="0"/>
          <w:marRight w:val="0"/>
          <w:marTop w:val="0"/>
          <w:marBottom w:val="0"/>
          <w:divBdr>
            <w:top w:val="none" w:sz="0" w:space="0" w:color="auto"/>
            <w:left w:val="none" w:sz="0" w:space="0" w:color="auto"/>
            <w:bottom w:val="none" w:sz="0" w:space="0" w:color="auto"/>
            <w:right w:val="none" w:sz="0" w:space="0" w:color="auto"/>
          </w:divBdr>
        </w:div>
        <w:div w:id="1659773247">
          <w:marLeft w:val="0"/>
          <w:marRight w:val="0"/>
          <w:marTop w:val="0"/>
          <w:marBottom w:val="0"/>
          <w:divBdr>
            <w:top w:val="none" w:sz="0" w:space="0" w:color="auto"/>
            <w:left w:val="none" w:sz="0" w:space="0" w:color="auto"/>
            <w:bottom w:val="none" w:sz="0" w:space="0" w:color="auto"/>
            <w:right w:val="none" w:sz="0" w:space="0" w:color="auto"/>
          </w:divBdr>
        </w:div>
        <w:div w:id="293100985">
          <w:marLeft w:val="0"/>
          <w:marRight w:val="0"/>
          <w:marTop w:val="0"/>
          <w:marBottom w:val="0"/>
          <w:divBdr>
            <w:top w:val="none" w:sz="0" w:space="0" w:color="auto"/>
            <w:left w:val="none" w:sz="0" w:space="0" w:color="auto"/>
            <w:bottom w:val="none" w:sz="0" w:space="0" w:color="auto"/>
            <w:right w:val="none" w:sz="0" w:space="0" w:color="auto"/>
          </w:divBdr>
        </w:div>
        <w:div w:id="484905081">
          <w:marLeft w:val="0"/>
          <w:marRight w:val="0"/>
          <w:marTop w:val="0"/>
          <w:marBottom w:val="0"/>
          <w:divBdr>
            <w:top w:val="none" w:sz="0" w:space="0" w:color="auto"/>
            <w:left w:val="none" w:sz="0" w:space="0" w:color="auto"/>
            <w:bottom w:val="none" w:sz="0" w:space="0" w:color="auto"/>
            <w:right w:val="none" w:sz="0" w:space="0" w:color="auto"/>
          </w:divBdr>
        </w:div>
        <w:div w:id="2105765511">
          <w:marLeft w:val="0"/>
          <w:marRight w:val="0"/>
          <w:marTop w:val="0"/>
          <w:marBottom w:val="0"/>
          <w:divBdr>
            <w:top w:val="none" w:sz="0" w:space="0" w:color="auto"/>
            <w:left w:val="none" w:sz="0" w:space="0" w:color="auto"/>
            <w:bottom w:val="none" w:sz="0" w:space="0" w:color="auto"/>
            <w:right w:val="none" w:sz="0" w:space="0" w:color="auto"/>
          </w:divBdr>
        </w:div>
        <w:div w:id="1265070503">
          <w:marLeft w:val="0"/>
          <w:marRight w:val="0"/>
          <w:marTop w:val="0"/>
          <w:marBottom w:val="0"/>
          <w:divBdr>
            <w:top w:val="none" w:sz="0" w:space="0" w:color="auto"/>
            <w:left w:val="none" w:sz="0" w:space="0" w:color="auto"/>
            <w:bottom w:val="none" w:sz="0" w:space="0" w:color="auto"/>
            <w:right w:val="none" w:sz="0" w:space="0" w:color="auto"/>
          </w:divBdr>
        </w:div>
        <w:div w:id="1141848133">
          <w:marLeft w:val="0"/>
          <w:marRight w:val="0"/>
          <w:marTop w:val="0"/>
          <w:marBottom w:val="0"/>
          <w:divBdr>
            <w:top w:val="none" w:sz="0" w:space="0" w:color="auto"/>
            <w:left w:val="none" w:sz="0" w:space="0" w:color="auto"/>
            <w:bottom w:val="none" w:sz="0" w:space="0" w:color="auto"/>
            <w:right w:val="none" w:sz="0" w:space="0" w:color="auto"/>
          </w:divBdr>
        </w:div>
      </w:divsChild>
    </w:div>
    <w:div w:id="1844857985">
      <w:bodyDiv w:val="1"/>
      <w:marLeft w:val="0"/>
      <w:marRight w:val="0"/>
      <w:marTop w:val="0"/>
      <w:marBottom w:val="0"/>
      <w:divBdr>
        <w:top w:val="none" w:sz="0" w:space="0" w:color="auto"/>
        <w:left w:val="none" w:sz="0" w:space="0" w:color="auto"/>
        <w:bottom w:val="none" w:sz="0" w:space="0" w:color="auto"/>
        <w:right w:val="none" w:sz="0" w:space="0" w:color="auto"/>
      </w:divBdr>
    </w:div>
    <w:div w:id="18878393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F1BB9D-A82E-4E32-A007-160997C7CA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310</Words>
  <Characters>1773</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2023-02-23T20:33:00Z</dcterms:created>
  <dcterms:modified xsi:type="dcterms:W3CDTF">2023-03-09T15:25:00Z</dcterms:modified>
</cp:coreProperties>
</file>