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8" w:rsidRPr="00697EE2" w:rsidRDefault="00321C74" w:rsidP="00321C74">
      <w:pPr>
        <w:jc w:val="center"/>
        <w:rPr>
          <w:rFonts w:ascii="Monotype Corsiva" w:hAnsi="Monotype Corsiva"/>
          <w:sz w:val="96"/>
          <w:szCs w:val="96"/>
        </w:rPr>
      </w:pPr>
      <w:r w:rsidRPr="00697EE2">
        <w:rPr>
          <w:rFonts w:ascii="Monotype Corsiva" w:hAnsi="Monotype Corsiva"/>
          <w:sz w:val="96"/>
          <w:szCs w:val="96"/>
        </w:rPr>
        <w:t xml:space="preserve">There will be </w:t>
      </w:r>
      <w:r w:rsidRPr="00697EE2">
        <w:rPr>
          <w:rFonts w:ascii="Monotype Corsiva" w:hAnsi="Monotype Corsiva"/>
          <w:sz w:val="96"/>
          <w:szCs w:val="96"/>
          <w:u w:val="single"/>
        </w:rPr>
        <w:t xml:space="preserve">NO </w:t>
      </w:r>
      <w:bookmarkStart w:id="0" w:name="_GoBack"/>
      <w:bookmarkEnd w:id="0"/>
      <w:r w:rsidRPr="00697EE2">
        <w:rPr>
          <w:rFonts w:ascii="Monotype Corsiva" w:hAnsi="Monotype Corsiva"/>
          <w:sz w:val="96"/>
          <w:szCs w:val="96"/>
        </w:rPr>
        <w:t>Town Board Meeting on Wednesday, September 7, 2022</w:t>
      </w:r>
    </w:p>
    <w:sectPr w:rsidR="00746AF8" w:rsidRPr="0069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4"/>
    <w:rsid w:val="000841DD"/>
    <w:rsid w:val="00321C74"/>
    <w:rsid w:val="00697EE2"/>
    <w:rsid w:val="00746AF8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b/>
        <w:sz w:val="28"/>
        <w:szCs w:val="24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b/>
        <w:sz w:val="28"/>
        <w:szCs w:val="24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Hopewell Water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Trickey</dc:creator>
  <cp:lastModifiedBy>Mary Ann Trickey</cp:lastModifiedBy>
  <cp:revision>2</cp:revision>
  <dcterms:created xsi:type="dcterms:W3CDTF">2022-09-01T13:58:00Z</dcterms:created>
  <dcterms:modified xsi:type="dcterms:W3CDTF">2022-09-01T13:58:00Z</dcterms:modified>
</cp:coreProperties>
</file>