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C8FE" w14:textId="77777777" w:rsidR="00CA299B" w:rsidRDefault="00185D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DBE2888" wp14:editId="7325C74A">
            <wp:simplePos x="0" y="0"/>
            <wp:positionH relativeFrom="column">
              <wp:posOffset>2066925</wp:posOffset>
            </wp:positionH>
            <wp:positionV relativeFrom="paragraph">
              <wp:posOffset>-676195</wp:posOffset>
            </wp:positionV>
            <wp:extent cx="2004241" cy="8858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Villag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4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B7E1B" w14:textId="77777777" w:rsidR="00185DB7" w:rsidRDefault="00185DB7"/>
    <w:p w14:paraId="4A31B6BD" w14:textId="77777777" w:rsidR="00185DB7" w:rsidRDefault="00185DB7" w:rsidP="00185DB7">
      <w:pPr>
        <w:jc w:val="center"/>
        <w:rPr>
          <w:b/>
        </w:rPr>
      </w:pPr>
    </w:p>
    <w:p w14:paraId="703C3DE9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 xml:space="preserve">VILLAGE OF TRUMANSBURG PLANNING BOARD </w:t>
      </w:r>
    </w:p>
    <w:p w14:paraId="521FF7E6" w14:textId="3AF57F7B" w:rsidR="00185DB7" w:rsidRPr="00185DB7" w:rsidRDefault="00185DB7" w:rsidP="00185DB7">
      <w:pPr>
        <w:jc w:val="center"/>
        <w:rPr>
          <w:b/>
        </w:rPr>
      </w:pPr>
      <w:r>
        <w:rPr>
          <w:b/>
        </w:rPr>
        <w:t xml:space="preserve">REGULAR </w:t>
      </w:r>
      <w:r w:rsidRPr="00185DB7">
        <w:rPr>
          <w:b/>
        </w:rPr>
        <w:t xml:space="preserve">MEETING </w:t>
      </w:r>
    </w:p>
    <w:p w14:paraId="2F760DE5" w14:textId="526454E9" w:rsidR="00185DB7" w:rsidRDefault="00835ECC" w:rsidP="32A8B2CB">
      <w:pPr>
        <w:jc w:val="center"/>
        <w:rPr>
          <w:b/>
          <w:bCs/>
        </w:rPr>
      </w:pPr>
      <w:r w:rsidRPr="32A8B2CB">
        <w:rPr>
          <w:b/>
          <w:bCs/>
        </w:rPr>
        <w:t>0</w:t>
      </w:r>
      <w:r w:rsidR="2F1D8AC5" w:rsidRPr="32A8B2CB">
        <w:rPr>
          <w:b/>
          <w:bCs/>
        </w:rPr>
        <w:t>6-26-2025</w:t>
      </w:r>
      <w:r w:rsidR="00185DB7" w:rsidRPr="32A8B2CB">
        <w:rPr>
          <w:b/>
          <w:bCs/>
        </w:rPr>
        <w:t>, 7:00 PM</w:t>
      </w:r>
    </w:p>
    <w:p w14:paraId="5EFFCDC6" w14:textId="77777777" w:rsidR="00185DB7" w:rsidRPr="00185DB7" w:rsidRDefault="00185DB7" w:rsidP="00185DB7">
      <w:pPr>
        <w:jc w:val="center"/>
        <w:rPr>
          <w:b/>
        </w:rPr>
      </w:pPr>
    </w:p>
    <w:p w14:paraId="16861EFE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Village Hall Meeting Room</w:t>
      </w:r>
    </w:p>
    <w:p w14:paraId="325FA5A1" w14:textId="77777777" w:rsidR="00185DB7" w:rsidRPr="00185DB7" w:rsidRDefault="00185DB7" w:rsidP="00185DB7">
      <w:pPr>
        <w:jc w:val="center"/>
      </w:pPr>
      <w:r w:rsidRPr="00185DB7">
        <w:rPr>
          <w:b/>
        </w:rPr>
        <w:t>Zoom:</w:t>
      </w:r>
      <w:r w:rsidRPr="00185DB7">
        <w:t xml:space="preserve"> https://us02web.zoom.us/j/84315289294</w:t>
      </w:r>
    </w:p>
    <w:p w14:paraId="1A61E38A" w14:textId="77777777" w:rsidR="00185DB7" w:rsidRPr="00185DB7" w:rsidRDefault="00185DB7" w:rsidP="00185DB7">
      <w:pPr>
        <w:jc w:val="center"/>
      </w:pPr>
      <w:r w:rsidRPr="00185DB7">
        <w:rPr>
          <w:b/>
        </w:rPr>
        <w:t>Meeting ID:</w:t>
      </w:r>
      <w:r w:rsidRPr="00185DB7">
        <w:t xml:space="preserve"> 843 1528 9294   </w:t>
      </w:r>
      <w:r w:rsidRPr="00185DB7">
        <w:rPr>
          <w:b/>
        </w:rPr>
        <w:t>Telephone:</w:t>
      </w:r>
      <w:r w:rsidRPr="00185DB7">
        <w:t xml:space="preserve"> 1 (929) 436-2866</w:t>
      </w:r>
    </w:p>
    <w:p w14:paraId="3862D4A3" w14:textId="77777777" w:rsidR="00185DB7" w:rsidRDefault="00185DB7" w:rsidP="00185DB7"/>
    <w:p w14:paraId="42845133" w14:textId="77777777" w:rsidR="00185DB7" w:rsidRDefault="00185DB7" w:rsidP="00185DB7"/>
    <w:p w14:paraId="692BDF27" w14:textId="77777777" w:rsidR="00185DB7" w:rsidRPr="00185DB7" w:rsidRDefault="00185DB7" w:rsidP="00BF2A40">
      <w:pPr>
        <w:spacing w:after="80" w:line="240" w:lineRule="exact"/>
      </w:pPr>
    </w:p>
    <w:p w14:paraId="531CBBE6" w14:textId="77777777" w:rsidR="00185DB7" w:rsidRPr="00185DB7" w:rsidRDefault="00185DB7" w:rsidP="00BF2A40">
      <w:pPr>
        <w:spacing w:before="240" w:after="240" w:line="240" w:lineRule="exact"/>
      </w:pPr>
    </w:p>
    <w:p w14:paraId="1AE0DD83" w14:textId="4ABC9F9D" w:rsidR="00BF2A40" w:rsidRDefault="00185DB7" w:rsidP="00D775B8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CALL TO ORDER &amp; ROLL CALL</w:t>
      </w:r>
      <w:r w:rsidRPr="00185DB7">
        <w:tab/>
      </w:r>
      <w:r>
        <w:tab/>
      </w:r>
      <w:r>
        <w:tab/>
      </w:r>
      <w:r>
        <w:tab/>
      </w:r>
      <w:r>
        <w:tab/>
      </w:r>
      <w:r>
        <w:tab/>
      </w:r>
      <w:r w:rsidRPr="00185DB7">
        <w:t>7:00 PM</w:t>
      </w:r>
    </w:p>
    <w:p w14:paraId="57BDE85F" w14:textId="70162A82" w:rsidR="0E036BC6" w:rsidRDefault="0E036BC6" w:rsidP="0E036BC6">
      <w:pPr>
        <w:pStyle w:val="ListParagraph"/>
        <w:spacing w:before="240" w:after="240" w:line="240" w:lineRule="exact"/>
        <w:ind w:left="1440"/>
      </w:pPr>
    </w:p>
    <w:p w14:paraId="598D54F9" w14:textId="53C70F60" w:rsidR="006C41DC" w:rsidRPr="00851153" w:rsidRDefault="36D2DE05" w:rsidP="0E036BC6">
      <w:pPr>
        <w:pStyle w:val="ListParagraph"/>
        <w:numPr>
          <w:ilvl w:val="0"/>
          <w:numId w:val="5"/>
        </w:numPr>
        <w:spacing w:line="240" w:lineRule="exact"/>
        <w:rPr>
          <w:rFonts w:eastAsia="Times New Roman"/>
        </w:rPr>
      </w:pPr>
      <w:r w:rsidRPr="0E036BC6">
        <w:rPr>
          <w:rFonts w:eastAsia="Times New Roman"/>
        </w:rPr>
        <w:t>PLANNING BOARD DISCUSSION – Site Plan Application</w:t>
      </w:r>
      <w:r w:rsidR="00005696">
        <w:tab/>
      </w:r>
      <w:r w:rsidR="00005696">
        <w:tab/>
      </w:r>
      <w:r w:rsidRPr="0E036BC6">
        <w:rPr>
          <w:rFonts w:eastAsia="Times New Roman"/>
        </w:rPr>
        <w:t>7:0</w:t>
      </w:r>
      <w:r w:rsidR="00D775B8">
        <w:rPr>
          <w:rFonts w:eastAsia="Times New Roman"/>
        </w:rPr>
        <w:t>1</w:t>
      </w:r>
      <w:r w:rsidRPr="0E036BC6">
        <w:rPr>
          <w:rFonts w:eastAsia="Times New Roman"/>
        </w:rPr>
        <w:t>PM</w:t>
      </w:r>
    </w:p>
    <w:p w14:paraId="2CCC0511" w14:textId="60ECC4E1" w:rsidR="006C41DC" w:rsidRPr="00851153" w:rsidRDefault="36D2DE05" w:rsidP="0E036BC6">
      <w:pPr>
        <w:spacing w:line="240" w:lineRule="exact"/>
        <w:ind w:firstLine="720"/>
        <w:rPr>
          <w:rFonts w:eastAsia="Times New Roman"/>
        </w:rPr>
      </w:pPr>
      <w:r w:rsidRPr="0E036BC6">
        <w:rPr>
          <w:rFonts w:eastAsia="Times New Roman"/>
        </w:rPr>
        <w:t>1 East Main St. Public Hearing.</w:t>
      </w:r>
      <w:r w:rsidR="000B7E06" w:rsidRPr="0E036BC6">
        <w:rPr>
          <w:rFonts w:eastAsia="Times New Roman"/>
        </w:rPr>
        <w:t xml:space="preserve"> </w:t>
      </w:r>
      <w:r w:rsidR="00005696">
        <w:tab/>
      </w:r>
      <w:r w:rsidR="00005696">
        <w:tab/>
      </w:r>
      <w:r w:rsidR="00005696">
        <w:tab/>
      </w:r>
    </w:p>
    <w:p w14:paraId="4B075FF9" w14:textId="62E0CBFD" w:rsidR="004659C5" w:rsidRDefault="004659C5" w:rsidP="0E036BC6">
      <w:pPr>
        <w:spacing w:line="240" w:lineRule="exact"/>
        <w:rPr>
          <w:rFonts w:eastAsia="Times New Roman"/>
        </w:rPr>
      </w:pPr>
    </w:p>
    <w:p w14:paraId="4232FB8F" w14:textId="77777777" w:rsidR="00060241" w:rsidRDefault="00060241" w:rsidP="00060241">
      <w:pPr>
        <w:spacing w:line="240" w:lineRule="exact"/>
        <w:rPr>
          <w:rFonts w:eastAsia="Times New Roman"/>
        </w:rPr>
      </w:pPr>
    </w:p>
    <w:p w14:paraId="5F720C7D" w14:textId="78B7F549" w:rsidR="00191494" w:rsidRPr="00232F0B" w:rsidRDefault="1AEBD1FE" w:rsidP="0E036BC6">
      <w:pPr>
        <w:pStyle w:val="ListParagraph"/>
        <w:numPr>
          <w:ilvl w:val="0"/>
          <w:numId w:val="5"/>
        </w:numPr>
        <w:spacing w:line="240" w:lineRule="exact"/>
        <w:contextualSpacing w:val="0"/>
        <w:rPr>
          <w:rFonts w:eastAsia="Times New Roman"/>
        </w:rPr>
      </w:pPr>
      <w:r w:rsidRPr="0E036BC6">
        <w:rPr>
          <w:rFonts w:eastAsia="Times New Roman"/>
        </w:rPr>
        <w:t>OLD BUSINESS</w:t>
      </w:r>
      <w:r w:rsidR="00191494">
        <w:tab/>
      </w:r>
      <w:r w:rsidR="00191494">
        <w:tab/>
      </w:r>
      <w:r w:rsidR="00191494">
        <w:tab/>
      </w:r>
      <w:r w:rsidR="00191494">
        <w:tab/>
      </w:r>
      <w:r w:rsidR="00191494">
        <w:tab/>
      </w:r>
      <w:r w:rsidR="00191494">
        <w:tab/>
      </w:r>
      <w:r w:rsidR="00191494">
        <w:tab/>
      </w:r>
      <w:r w:rsidR="00191494">
        <w:tab/>
      </w:r>
      <w:r w:rsidR="48282207" w:rsidRPr="0E036BC6">
        <w:rPr>
          <w:rFonts w:eastAsia="Times New Roman"/>
        </w:rPr>
        <w:t>7:30</w:t>
      </w:r>
      <w:r w:rsidR="001C417A" w:rsidRPr="0E036BC6">
        <w:rPr>
          <w:rFonts w:eastAsia="Times New Roman"/>
        </w:rPr>
        <w:t>PM</w:t>
      </w:r>
    </w:p>
    <w:p w14:paraId="5D85748B" w14:textId="77777777" w:rsidR="00232F0B" w:rsidRDefault="00232F0B" w:rsidP="00A20301">
      <w:pPr>
        <w:pStyle w:val="ListParagraph"/>
        <w:spacing w:line="240" w:lineRule="exact"/>
        <w:contextualSpacing w:val="0"/>
        <w:rPr>
          <w:rFonts w:eastAsia="Times New Roman"/>
        </w:rPr>
      </w:pPr>
    </w:p>
    <w:p w14:paraId="1FA8D5A8" w14:textId="54C8589E" w:rsidR="001C417A" w:rsidRDefault="604E9BD6" w:rsidP="0E036BC6">
      <w:pPr>
        <w:pStyle w:val="ListParagraph"/>
        <w:numPr>
          <w:ilvl w:val="0"/>
          <w:numId w:val="5"/>
        </w:numPr>
        <w:spacing w:before="240" w:after="240" w:line="240" w:lineRule="exact"/>
      </w:pPr>
      <w:r>
        <w:t>NEW BUSINESS</w:t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D617CF">
        <w:t>7</w:t>
      </w:r>
      <w:r w:rsidR="00185DB7">
        <w:t>:</w:t>
      </w:r>
      <w:r w:rsidR="001D6C15">
        <w:t>45</w:t>
      </w:r>
      <w:r w:rsidR="00185DB7">
        <w:t>P</w:t>
      </w:r>
      <w:r w:rsidR="001C417A">
        <w:t>M</w:t>
      </w:r>
    </w:p>
    <w:p w14:paraId="0BF6CA39" w14:textId="77777777" w:rsidR="000B2B96" w:rsidRDefault="000B2B96" w:rsidP="000B2B96">
      <w:pPr>
        <w:pStyle w:val="ListParagraph"/>
      </w:pPr>
    </w:p>
    <w:p w14:paraId="051100F9" w14:textId="77777777" w:rsidR="000B2B96" w:rsidRPr="00185DB7" w:rsidRDefault="000B2B96" w:rsidP="000B2B96">
      <w:pPr>
        <w:pStyle w:val="ListParagraph"/>
        <w:spacing w:before="240" w:after="240" w:line="240" w:lineRule="exact"/>
      </w:pPr>
    </w:p>
    <w:p w14:paraId="55363CDB" w14:textId="6167EF11" w:rsidR="00185DB7" w:rsidRPr="00185DB7" w:rsidRDefault="5A3D3464" w:rsidP="0E036BC6">
      <w:pPr>
        <w:pStyle w:val="ListParagraph"/>
        <w:numPr>
          <w:ilvl w:val="0"/>
          <w:numId w:val="5"/>
        </w:numPr>
        <w:spacing w:before="240" w:after="240" w:line="240" w:lineRule="exact"/>
      </w:pPr>
      <w:r>
        <w:t>ADJOURNMENT</w:t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00185DB7">
        <w:tab/>
      </w:r>
      <w:r w:rsidR="69001C30">
        <w:t>8:00</w:t>
      </w:r>
      <w:r w:rsidR="00185DB7">
        <w:t>PM</w:t>
      </w:r>
    </w:p>
    <w:p w14:paraId="76ABC499" w14:textId="117DD65B" w:rsidR="00185DB7" w:rsidRPr="00185DB7" w:rsidRDefault="00185DB7" w:rsidP="0E036BC6">
      <w:pPr>
        <w:spacing w:before="240" w:after="240" w:line="240" w:lineRule="exact"/>
      </w:pPr>
    </w:p>
    <w:p w14:paraId="36A20889" w14:textId="77777777" w:rsidR="00185DB7" w:rsidRDefault="00185DB7" w:rsidP="00BF2A40">
      <w:pPr>
        <w:spacing w:before="240" w:after="240" w:line="240" w:lineRule="exact"/>
      </w:pPr>
    </w:p>
    <w:p w14:paraId="012E396E" w14:textId="77777777" w:rsidR="00185DB7" w:rsidRDefault="00185DB7">
      <w:pPr>
        <w:spacing w:after="160" w:line="259" w:lineRule="auto"/>
      </w:pPr>
      <w:r>
        <w:br w:type="page"/>
      </w:r>
    </w:p>
    <w:p w14:paraId="655DD347" w14:textId="77777777" w:rsidR="00185DB7" w:rsidRDefault="00185DB7" w:rsidP="00185DB7"/>
    <w:p w14:paraId="5B7F2BF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GENERAL RULES OF PROCEDURE</w:t>
      </w:r>
    </w:p>
    <w:p w14:paraId="38C6EB50" w14:textId="77777777" w:rsidR="00185DB7" w:rsidRDefault="00185DB7" w:rsidP="00185DB7"/>
    <w:p w14:paraId="423E3F91" w14:textId="77777777" w:rsidR="00185DB7" w:rsidRDefault="00185DB7" w:rsidP="00185DB7">
      <w:pPr>
        <w:spacing w:after="120"/>
      </w:pPr>
      <w:r>
        <w:t>The Planning Board Chair (“Chair”) shall preside at meetings. In the Chair’s absence the Planning Board members present shall select a meeting chair by majority vote of the members present.</w:t>
      </w:r>
    </w:p>
    <w:p w14:paraId="69197FE8" w14:textId="77777777" w:rsidR="00185DB7" w:rsidRDefault="00185DB7" w:rsidP="00185DB7">
      <w:pPr>
        <w:spacing w:after="120"/>
      </w:pPr>
      <w:r>
        <w:t>The presiding officer may debate, move and take other action that may be taken by other members of the Board.</w:t>
      </w:r>
    </w:p>
    <w:p w14:paraId="124CC625" w14:textId="77777777" w:rsidR="00185DB7" w:rsidRDefault="00185DB7" w:rsidP="00185DB7">
      <w:pPr>
        <w:spacing w:after="120"/>
      </w:pPr>
      <w:r>
        <w:t>Board members are not required to rise but must be recognized by the presiding officer before making motions and speaking.</w:t>
      </w:r>
    </w:p>
    <w:p w14:paraId="265A2B45" w14:textId="77777777" w:rsidR="00185DB7" w:rsidRDefault="00185DB7" w:rsidP="00185DB7">
      <w:pPr>
        <w:spacing w:after="120"/>
      </w:pPr>
      <w:proofErr w:type="gramStart"/>
      <w:r>
        <w:t>A member,</w:t>
      </w:r>
      <w:proofErr w:type="gramEnd"/>
      <w:r>
        <w:t xml:space="preserve"> once </w:t>
      </w:r>
      <w:proofErr w:type="gramStart"/>
      <w:r>
        <w:t>recognized</w:t>
      </w:r>
      <w:proofErr w:type="gramEnd"/>
      <w:r>
        <w:t xml:space="preserve"> shall not be interrupted when speaking unless it </w:t>
      </w:r>
      <w:proofErr w:type="gramStart"/>
      <w:r>
        <w:t>be</w:t>
      </w:r>
      <w:proofErr w:type="gramEnd"/>
      <w:r>
        <w:t xml:space="preserve"> to call him/her to order. If a member, while speaking, be called to order, they shall cease speaking until the question of order </w:t>
      </w:r>
      <w:proofErr w:type="gramStart"/>
      <w:r>
        <w:t>be</w:t>
      </w:r>
      <w:proofErr w:type="gramEnd"/>
      <w:r>
        <w:t xml:space="preserve"> determined, and, if in order, he shall be permitted to proceed.</w:t>
      </w:r>
    </w:p>
    <w:p w14:paraId="6C3AC7E3" w14:textId="77777777" w:rsidR="00185DB7" w:rsidRDefault="00185DB7" w:rsidP="00185DB7">
      <w:pPr>
        <w:spacing w:after="120"/>
      </w:pPr>
      <w:r>
        <w:t>There is no limit to the number of times a member may speak on a question. Motions to close/limit debate may be entertained but require a two-thirds vote.</w:t>
      </w:r>
    </w:p>
    <w:p w14:paraId="261336CB" w14:textId="77777777" w:rsidR="00185DB7" w:rsidRDefault="00185DB7" w:rsidP="00185DB7">
      <w:pPr>
        <w:jc w:val="center"/>
        <w:rPr>
          <w:b/>
        </w:rPr>
      </w:pPr>
    </w:p>
    <w:p w14:paraId="4A29CFCE" w14:textId="77777777" w:rsidR="00185DB7" w:rsidRDefault="00185DB7" w:rsidP="00185DB7">
      <w:pPr>
        <w:jc w:val="center"/>
        <w:rPr>
          <w:b/>
        </w:rPr>
      </w:pPr>
    </w:p>
    <w:p w14:paraId="4115E54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GUIDELINES FOR PUBLIC COMMENT</w:t>
      </w:r>
    </w:p>
    <w:p w14:paraId="000AC884" w14:textId="77777777" w:rsidR="00185DB7" w:rsidRPr="00185DB7" w:rsidRDefault="00185DB7" w:rsidP="00185DB7">
      <w:pPr>
        <w:jc w:val="center"/>
        <w:rPr>
          <w:b/>
        </w:rPr>
      </w:pPr>
    </w:p>
    <w:p w14:paraId="38BB2800" w14:textId="77777777" w:rsidR="00185DB7" w:rsidRDefault="00185DB7" w:rsidP="00185DB7">
      <w:pPr>
        <w:spacing w:after="120"/>
      </w:pPr>
      <w:r>
        <w:t xml:space="preserve">The public shall be allowed to speak only during the Public Comment period of the meeting or at such other </w:t>
      </w:r>
      <w:proofErr w:type="gramStart"/>
      <w:r>
        <w:t>time</w:t>
      </w:r>
      <w:proofErr w:type="gramEnd"/>
      <w:r>
        <w:t xml:space="preserve"> as </w:t>
      </w:r>
      <w:proofErr w:type="gramStart"/>
      <w:r>
        <w:t>a majority of</w:t>
      </w:r>
      <w:proofErr w:type="gramEnd"/>
      <w:r>
        <w:t xml:space="preserve"> the Board shall allow.</w:t>
      </w:r>
    </w:p>
    <w:p w14:paraId="7EFA5CBE" w14:textId="77777777" w:rsidR="00185DB7" w:rsidRDefault="00185DB7" w:rsidP="00185DB7">
      <w:pPr>
        <w:spacing w:after="120"/>
      </w:pPr>
      <w:r>
        <w:t>Speakers must step to the front of the room.</w:t>
      </w:r>
    </w:p>
    <w:p w14:paraId="65C4DD35" w14:textId="77777777" w:rsidR="00185DB7" w:rsidRDefault="00185DB7" w:rsidP="00185DB7">
      <w:pPr>
        <w:spacing w:after="120"/>
      </w:pPr>
      <w:r>
        <w:t>Speakers must give their name.</w:t>
      </w:r>
    </w:p>
    <w:p w14:paraId="4C672194" w14:textId="77777777" w:rsidR="00185DB7" w:rsidRDefault="00185DB7" w:rsidP="00185DB7">
      <w:pPr>
        <w:spacing w:after="120"/>
      </w:pPr>
      <w:r>
        <w:t>Speakers must be recognized by the presiding officer.</w:t>
      </w:r>
    </w:p>
    <w:p w14:paraId="2B80171D" w14:textId="77777777" w:rsidR="00185DB7" w:rsidRDefault="00185DB7" w:rsidP="00185DB7">
      <w:pPr>
        <w:spacing w:after="120"/>
      </w:pPr>
      <w:r>
        <w:t>A TOTAL of 15 minutes will be given for the public to comment on a given topic. Speakers may not yield any remaining time they may have to another speaker.</w:t>
      </w:r>
    </w:p>
    <w:p w14:paraId="6C038009" w14:textId="77777777" w:rsidR="00185DB7" w:rsidRDefault="00185DB7" w:rsidP="00185DB7">
      <w:pPr>
        <w:spacing w:after="120"/>
      </w:pPr>
      <w:r>
        <w:t>Board members may, with the permission of the Chair, interrupt a speaker during their remarks, but only for the purpose of clarification or information.</w:t>
      </w:r>
    </w:p>
    <w:p w14:paraId="5D53C491" w14:textId="77777777" w:rsidR="00185DB7" w:rsidRDefault="00185DB7" w:rsidP="00185DB7">
      <w:pPr>
        <w:spacing w:after="120"/>
      </w:pPr>
      <w:r>
        <w:t>All remarks shall be addressed to the Board and not any member thereof.</w:t>
      </w:r>
    </w:p>
    <w:p w14:paraId="71A8CCB5" w14:textId="77777777" w:rsidR="00185DB7" w:rsidRDefault="00185DB7" w:rsidP="00185DB7">
      <w:pPr>
        <w:spacing w:after="120"/>
      </w:pPr>
      <w:r>
        <w:t xml:space="preserve">Speakers shall observe the commonly accepted rules of courtesy, decorum, dignity and good taste. Interested parties or their representatives may address the Board by written </w:t>
      </w:r>
      <w:proofErr w:type="gramStart"/>
      <w:r>
        <w:t>communications</w:t>
      </w:r>
      <w:proofErr w:type="gramEnd"/>
      <w:r>
        <w:t>.</w:t>
      </w:r>
    </w:p>
    <w:p w14:paraId="73C23A61" w14:textId="77777777" w:rsidR="00185DB7" w:rsidRDefault="00185DB7" w:rsidP="00185DB7"/>
    <w:p w14:paraId="7D469A8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ADJOURNMENT</w:t>
      </w:r>
    </w:p>
    <w:p w14:paraId="18A3915A" w14:textId="77777777" w:rsidR="00185DB7" w:rsidRDefault="00185DB7" w:rsidP="00185DB7">
      <w:r>
        <w:t>Meetings shall be adjourned by motion.</w:t>
      </w:r>
    </w:p>
    <w:p w14:paraId="560BEEDA" w14:textId="77777777" w:rsidR="00185DB7" w:rsidRDefault="00185DB7" w:rsidP="00185DB7"/>
    <w:p w14:paraId="22D71423" w14:textId="77777777" w:rsidR="00185DB7" w:rsidRDefault="00185DB7" w:rsidP="00185DB7"/>
    <w:p w14:paraId="302C4E9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AMENDMENTS TO THE RULES OF PROCEDURE</w:t>
      </w:r>
    </w:p>
    <w:p w14:paraId="2ED0DD50" w14:textId="77777777" w:rsidR="00185DB7" w:rsidRPr="00185DB7" w:rsidRDefault="00185DB7" w:rsidP="00185DB7">
      <w:pPr>
        <w:jc w:val="center"/>
        <w:rPr>
          <w:b/>
        </w:rPr>
      </w:pPr>
    </w:p>
    <w:p w14:paraId="1DC71EB5" w14:textId="77777777" w:rsidR="00185DB7" w:rsidRDefault="00185DB7" w:rsidP="00185DB7">
      <w:r>
        <w:t>The foregoing procedures may be amended from time to time by a majority vote of the board.</w:t>
      </w:r>
    </w:p>
    <w:sectPr w:rsidR="00185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4BA0" w14:textId="77777777" w:rsidR="00B00E62" w:rsidRDefault="00B00E62" w:rsidP="00833691">
      <w:r>
        <w:separator/>
      </w:r>
    </w:p>
  </w:endnote>
  <w:endnote w:type="continuationSeparator" w:id="0">
    <w:p w14:paraId="21EF0B52" w14:textId="77777777" w:rsidR="00B00E62" w:rsidRDefault="00B00E62" w:rsidP="0083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01B" w14:textId="77777777" w:rsidR="00833691" w:rsidRDefault="00833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2799" w14:textId="77777777" w:rsidR="00833691" w:rsidRDefault="00833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C775" w14:textId="77777777" w:rsidR="00833691" w:rsidRDefault="0083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E9BF" w14:textId="77777777" w:rsidR="00B00E62" w:rsidRDefault="00B00E62" w:rsidP="00833691">
      <w:r>
        <w:separator/>
      </w:r>
    </w:p>
  </w:footnote>
  <w:footnote w:type="continuationSeparator" w:id="0">
    <w:p w14:paraId="408F713A" w14:textId="77777777" w:rsidR="00B00E62" w:rsidRDefault="00B00E62" w:rsidP="0083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F1B2" w14:textId="77777777" w:rsidR="00833691" w:rsidRDefault="0083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4087596"/>
      <w:docPartObj>
        <w:docPartGallery w:val="Watermarks"/>
        <w:docPartUnique/>
      </w:docPartObj>
    </w:sdtPr>
    <w:sdtEndPr/>
    <w:sdtContent>
      <w:p w14:paraId="6251721E" w14:textId="15BA367C" w:rsidR="00833691" w:rsidRDefault="00F524FF">
        <w:pPr>
          <w:pStyle w:val="Header"/>
        </w:pPr>
        <w:r>
          <w:rPr>
            <w:noProof/>
          </w:rPr>
          <w:pict w14:anchorId="005B56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C9B0" w14:textId="77777777" w:rsidR="00833691" w:rsidRDefault="00833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25"/>
    <w:multiLevelType w:val="hybridMultilevel"/>
    <w:tmpl w:val="79EA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4D00"/>
    <w:multiLevelType w:val="hybridMultilevel"/>
    <w:tmpl w:val="1866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4A6AC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64D"/>
    <w:multiLevelType w:val="hybridMultilevel"/>
    <w:tmpl w:val="026412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6C64"/>
    <w:multiLevelType w:val="hybridMultilevel"/>
    <w:tmpl w:val="EC08A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B732D"/>
    <w:multiLevelType w:val="multilevel"/>
    <w:tmpl w:val="A44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116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508908">
    <w:abstractNumId w:val="3"/>
  </w:num>
  <w:num w:numId="3" w16cid:durableId="841362154">
    <w:abstractNumId w:val="0"/>
  </w:num>
  <w:num w:numId="4" w16cid:durableId="870150461">
    <w:abstractNumId w:val="2"/>
  </w:num>
  <w:num w:numId="5" w16cid:durableId="39813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B7"/>
    <w:rsid w:val="00000764"/>
    <w:rsid w:val="00005696"/>
    <w:rsid w:val="00042C17"/>
    <w:rsid w:val="00060241"/>
    <w:rsid w:val="000856DD"/>
    <w:rsid w:val="000B2B96"/>
    <w:rsid w:val="000B7E06"/>
    <w:rsid w:val="00136183"/>
    <w:rsid w:val="001377AD"/>
    <w:rsid w:val="001616C0"/>
    <w:rsid w:val="00185DB7"/>
    <w:rsid w:val="00191494"/>
    <w:rsid w:val="00194D35"/>
    <w:rsid w:val="00197DEC"/>
    <w:rsid w:val="001A0A41"/>
    <w:rsid w:val="001C417A"/>
    <w:rsid w:val="001D6C15"/>
    <w:rsid w:val="001F760F"/>
    <w:rsid w:val="002118B6"/>
    <w:rsid w:val="00231323"/>
    <w:rsid w:val="00232F0B"/>
    <w:rsid w:val="0025462D"/>
    <w:rsid w:val="002C6615"/>
    <w:rsid w:val="002E1E80"/>
    <w:rsid w:val="00326176"/>
    <w:rsid w:val="00332E42"/>
    <w:rsid w:val="003747B6"/>
    <w:rsid w:val="003D4A59"/>
    <w:rsid w:val="003D6A49"/>
    <w:rsid w:val="003F1735"/>
    <w:rsid w:val="00437547"/>
    <w:rsid w:val="00443535"/>
    <w:rsid w:val="00451CCA"/>
    <w:rsid w:val="004659C5"/>
    <w:rsid w:val="00493BB9"/>
    <w:rsid w:val="004B27A9"/>
    <w:rsid w:val="004F0CD3"/>
    <w:rsid w:val="005070EB"/>
    <w:rsid w:val="00525966"/>
    <w:rsid w:val="00535ED9"/>
    <w:rsid w:val="00546104"/>
    <w:rsid w:val="00565C1E"/>
    <w:rsid w:val="005A1498"/>
    <w:rsid w:val="005B3EBE"/>
    <w:rsid w:val="005D2AC9"/>
    <w:rsid w:val="00671754"/>
    <w:rsid w:val="0069620C"/>
    <w:rsid w:val="006A26FF"/>
    <w:rsid w:val="006A460A"/>
    <w:rsid w:val="006C41DC"/>
    <w:rsid w:val="006D7A30"/>
    <w:rsid w:val="006E7616"/>
    <w:rsid w:val="006E77A9"/>
    <w:rsid w:val="00706E95"/>
    <w:rsid w:val="00722396"/>
    <w:rsid w:val="007321B9"/>
    <w:rsid w:val="0074434E"/>
    <w:rsid w:val="0075270C"/>
    <w:rsid w:val="007604F7"/>
    <w:rsid w:val="00761FBC"/>
    <w:rsid w:val="0078106E"/>
    <w:rsid w:val="00792E22"/>
    <w:rsid w:val="007C0CBA"/>
    <w:rsid w:val="007C321C"/>
    <w:rsid w:val="007D2BB2"/>
    <w:rsid w:val="007E2D90"/>
    <w:rsid w:val="008160DB"/>
    <w:rsid w:val="00833691"/>
    <w:rsid w:val="00835554"/>
    <w:rsid w:val="00835ECC"/>
    <w:rsid w:val="00851153"/>
    <w:rsid w:val="0088640F"/>
    <w:rsid w:val="008A6D53"/>
    <w:rsid w:val="008C241C"/>
    <w:rsid w:val="008F7EAC"/>
    <w:rsid w:val="00903FA4"/>
    <w:rsid w:val="009050BC"/>
    <w:rsid w:val="00922CBC"/>
    <w:rsid w:val="009975D0"/>
    <w:rsid w:val="009E72DD"/>
    <w:rsid w:val="00A20301"/>
    <w:rsid w:val="00A21E78"/>
    <w:rsid w:val="00A26292"/>
    <w:rsid w:val="00A27C2C"/>
    <w:rsid w:val="00A4100B"/>
    <w:rsid w:val="00A4216F"/>
    <w:rsid w:val="00A466F1"/>
    <w:rsid w:val="00A515AB"/>
    <w:rsid w:val="00A9034A"/>
    <w:rsid w:val="00AC4E39"/>
    <w:rsid w:val="00AD6800"/>
    <w:rsid w:val="00AF6691"/>
    <w:rsid w:val="00B00E62"/>
    <w:rsid w:val="00B202F7"/>
    <w:rsid w:val="00B22DF0"/>
    <w:rsid w:val="00B42B12"/>
    <w:rsid w:val="00B70714"/>
    <w:rsid w:val="00B91397"/>
    <w:rsid w:val="00BA1169"/>
    <w:rsid w:val="00BA5CB9"/>
    <w:rsid w:val="00BA6959"/>
    <w:rsid w:val="00BF2A40"/>
    <w:rsid w:val="00C06D05"/>
    <w:rsid w:val="00C07150"/>
    <w:rsid w:val="00C251BE"/>
    <w:rsid w:val="00C33BAA"/>
    <w:rsid w:val="00C44C3D"/>
    <w:rsid w:val="00C55368"/>
    <w:rsid w:val="00C65C74"/>
    <w:rsid w:val="00CA299B"/>
    <w:rsid w:val="00CF242F"/>
    <w:rsid w:val="00D0305D"/>
    <w:rsid w:val="00D45D02"/>
    <w:rsid w:val="00D604CD"/>
    <w:rsid w:val="00D617CF"/>
    <w:rsid w:val="00D775B8"/>
    <w:rsid w:val="00D81E72"/>
    <w:rsid w:val="00D867F8"/>
    <w:rsid w:val="00D86FF5"/>
    <w:rsid w:val="00DA154B"/>
    <w:rsid w:val="00DA6D4D"/>
    <w:rsid w:val="00DA770E"/>
    <w:rsid w:val="00DB3076"/>
    <w:rsid w:val="00DC5EB5"/>
    <w:rsid w:val="00DC77AD"/>
    <w:rsid w:val="00DD2619"/>
    <w:rsid w:val="00E37D28"/>
    <w:rsid w:val="00E560C7"/>
    <w:rsid w:val="00E570BA"/>
    <w:rsid w:val="00E66A89"/>
    <w:rsid w:val="00E94AB3"/>
    <w:rsid w:val="00EE26E2"/>
    <w:rsid w:val="00F025AC"/>
    <w:rsid w:val="00F2314C"/>
    <w:rsid w:val="00F3208E"/>
    <w:rsid w:val="00F42C2E"/>
    <w:rsid w:val="00F524FF"/>
    <w:rsid w:val="00F70217"/>
    <w:rsid w:val="00F93547"/>
    <w:rsid w:val="00FA32D0"/>
    <w:rsid w:val="00FA5FD7"/>
    <w:rsid w:val="00FB71A7"/>
    <w:rsid w:val="00FF07DA"/>
    <w:rsid w:val="08C16559"/>
    <w:rsid w:val="0E036BC6"/>
    <w:rsid w:val="1AB411F5"/>
    <w:rsid w:val="1AEBD1FE"/>
    <w:rsid w:val="2F1D8AC5"/>
    <w:rsid w:val="32A8B2CB"/>
    <w:rsid w:val="36D2DE05"/>
    <w:rsid w:val="389F6E8B"/>
    <w:rsid w:val="3D76AFD1"/>
    <w:rsid w:val="3DF61B0A"/>
    <w:rsid w:val="4321C923"/>
    <w:rsid w:val="443EA43A"/>
    <w:rsid w:val="48282207"/>
    <w:rsid w:val="5A3D3464"/>
    <w:rsid w:val="5A89929D"/>
    <w:rsid w:val="5C32BE0B"/>
    <w:rsid w:val="604E9BD6"/>
    <w:rsid w:val="69001C30"/>
    <w:rsid w:val="6BFE85FE"/>
    <w:rsid w:val="71577B38"/>
    <w:rsid w:val="7D4F37A5"/>
    <w:rsid w:val="7FAAE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39397"/>
  <w15:chartTrackingRefBased/>
  <w15:docId w15:val="{89F4B2E8-5A90-4907-A2FE-73E4793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Giles</cp:lastModifiedBy>
  <cp:revision>2</cp:revision>
  <cp:lastPrinted>2025-06-26T17:43:00Z</cp:lastPrinted>
  <dcterms:created xsi:type="dcterms:W3CDTF">2025-08-27T18:59:00Z</dcterms:created>
  <dcterms:modified xsi:type="dcterms:W3CDTF">2025-08-27T18:59:00Z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00f0a363-1b40-44c9-b740-a1ef61a4b321</vt:lpwstr>
  </property>
</Properties>
</file>